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1F11A4D" w:rsidR="00A152F1" w:rsidRDefault="00363BF3">
      <w:pPr>
        <w:pStyle w:val="Title"/>
      </w:pPr>
      <w:r w:rsidRPr="006A3296">
        <w:t>I Am</w:t>
      </w:r>
      <w:r w:rsidR="009E4371" w:rsidRPr="006A3296">
        <w:t xml:space="preserve"> </w:t>
      </w:r>
      <w:r w:rsidR="00107ED8" w:rsidRPr="006A3296">
        <w:t>From</w:t>
      </w:r>
      <w:r w:rsidR="00414A46" w:rsidRPr="006A3296">
        <w:t xml:space="preserve">: Exploring </w:t>
      </w:r>
      <w:r w:rsidR="002C1FCB">
        <w:t>Our Stories</w:t>
      </w:r>
      <w:r w:rsidR="00414A46" w:rsidRPr="006A3296">
        <w:t xml:space="preserve"> Through Poetry</w:t>
      </w:r>
    </w:p>
    <w:p w14:paraId="00000002" w14:textId="192213AD" w:rsidR="00A152F1" w:rsidRPr="00C6784E" w:rsidRDefault="006F4621">
      <w:pPr>
        <w:pStyle w:val="Subtitle"/>
        <w:jc w:val="center"/>
        <w:rPr>
          <w:b/>
          <w:bCs/>
          <w:spacing w:val="20"/>
          <w:sz w:val="6"/>
          <w:szCs w:val="6"/>
        </w:rPr>
      </w:pPr>
      <w:r>
        <w:rPr>
          <w:b/>
          <w:bCs/>
          <w:spacing w:val="20"/>
          <w:sz w:val="22"/>
          <w:szCs w:val="22"/>
        </w:rPr>
        <w:t xml:space="preserve">Freedom </w:t>
      </w:r>
      <w:r w:rsidR="007A0EE0" w:rsidRPr="00C6784E">
        <w:rPr>
          <w:b/>
          <w:bCs/>
          <w:spacing w:val="20"/>
          <w:sz w:val="22"/>
          <w:szCs w:val="22"/>
        </w:rPr>
        <w:t>2</w:t>
      </w:r>
      <w:r w:rsidR="007F0B89" w:rsidRPr="00C6784E">
        <w:rPr>
          <w:b/>
          <w:bCs/>
          <w:spacing w:val="20"/>
          <w:sz w:val="22"/>
          <w:szCs w:val="22"/>
        </w:rPr>
        <w:t>5</w:t>
      </w:r>
      <w:r w:rsidR="007A0EE0" w:rsidRPr="00C6784E">
        <w:rPr>
          <w:b/>
          <w:bCs/>
          <w:spacing w:val="20"/>
          <w:sz w:val="22"/>
          <w:szCs w:val="22"/>
        </w:rPr>
        <w:t>0</w:t>
      </w:r>
    </w:p>
    <w:tbl>
      <w:tblPr>
        <w:tblW w:w="15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16" w:type="dxa"/>
        </w:tblCellMar>
        <w:tblLook w:val="0400" w:firstRow="0" w:lastRow="0" w:firstColumn="0" w:lastColumn="0" w:noHBand="0" w:noVBand="1"/>
      </w:tblPr>
      <w:tblGrid>
        <w:gridCol w:w="985"/>
        <w:gridCol w:w="11340"/>
        <w:gridCol w:w="2969"/>
        <w:gridCol w:w="90"/>
      </w:tblGrid>
      <w:tr w:rsidR="00A152F1" w14:paraId="29A3884B" w14:textId="77777777" w:rsidTr="000A5702">
        <w:trPr>
          <w:gridAfter w:val="1"/>
          <w:wAfter w:w="90" w:type="dxa"/>
          <w:trHeight w:val="9116"/>
        </w:trPr>
        <w:tc>
          <w:tcPr>
            <w:tcW w:w="15294" w:type="dxa"/>
            <w:gridSpan w:val="3"/>
          </w:tcPr>
          <w:p w14:paraId="00000003" w14:textId="72830CF8" w:rsidR="00A152F1" w:rsidRDefault="00D059B9">
            <w:pPr>
              <w:spacing w:before="100"/>
              <w:rPr>
                <w:color w:val="424579"/>
                <w:sz w:val="22"/>
                <w:szCs w:val="22"/>
              </w:rPr>
            </w:pPr>
            <w:r w:rsidRPr="00D31870">
              <w:rPr>
                <w:noProof/>
              </w:rPr>
              <w:drawing>
                <wp:anchor distT="0" distB="0" distL="114300" distR="114300" simplePos="0" relativeHeight="251658266" behindDoc="0" locked="0" layoutInCell="1" allowOverlap="1" wp14:anchorId="21037614" wp14:editId="7A075F9C">
                  <wp:simplePos x="0" y="0"/>
                  <wp:positionH relativeFrom="column">
                    <wp:posOffset>6431915</wp:posOffset>
                  </wp:positionH>
                  <wp:positionV relativeFrom="paragraph">
                    <wp:posOffset>260985</wp:posOffset>
                  </wp:positionV>
                  <wp:extent cx="2686050" cy="2695217"/>
                  <wp:effectExtent l="0" t="0" r="0" b="0"/>
                  <wp:wrapNone/>
                  <wp:docPr id="438538809" name="Picture 1" descr="A notebook and pen resting on the stump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38809" name="Picture 1" descr="A notebook and pen resting on the stump of a tree"/>
                          <pic:cNvPicPr/>
                        </pic:nvPicPr>
                        <pic:blipFill>
                          <a:blip r:embed="rId12">
                            <a:extLst>
                              <a:ext uri="{28A0092B-C50C-407E-A947-70E740481C1C}">
                                <a14:useLocalDpi xmlns:a14="http://schemas.microsoft.com/office/drawing/2010/main" val="0"/>
                              </a:ext>
                            </a:extLst>
                          </a:blip>
                          <a:stretch>
                            <a:fillRect/>
                          </a:stretch>
                        </pic:blipFill>
                        <pic:spPr>
                          <a:xfrm>
                            <a:off x="0" y="0"/>
                            <a:ext cx="2687345" cy="2696516"/>
                          </a:xfrm>
                          <a:prstGeom prst="roundRect">
                            <a:avLst/>
                          </a:prstGeom>
                        </pic:spPr>
                      </pic:pic>
                    </a:graphicData>
                  </a:graphic>
                  <wp14:sizeRelH relativeFrom="page">
                    <wp14:pctWidth>0</wp14:pctWidth>
                  </wp14:sizeRelH>
                  <wp14:sizeRelV relativeFrom="page">
                    <wp14:pctHeight>0</wp14:pctHeight>
                  </wp14:sizeRelV>
                </wp:anchor>
              </w:drawing>
            </w:r>
            <w:r w:rsidR="000C1454">
              <w:rPr>
                <w:b/>
                <w:color w:val="002D74"/>
                <w:sz w:val="22"/>
                <w:szCs w:val="22"/>
              </w:rPr>
              <w:t>Overview</w:t>
            </w:r>
          </w:p>
          <w:p w14:paraId="00000004" w14:textId="299E61E1" w:rsidR="00A152F1" w:rsidRPr="00536752" w:rsidRDefault="00221712" w:rsidP="00B72F0A">
            <w:pPr>
              <w:spacing w:after="160"/>
            </w:pPr>
            <w:r>
              <w:t>In this lesson, students explore key themes of identity and journey as they learn about early 20</w:t>
            </w:r>
            <w:r w:rsidRPr="00221712">
              <w:rPr>
                <w:vertAlign w:val="superscript"/>
              </w:rPr>
              <w:t>th</w:t>
            </w:r>
            <w:r>
              <w:t xml:space="preserve"> Century American urbanization. Students will </w:t>
            </w:r>
            <w:r w:rsidR="00FE3B8C">
              <w:t>analyze</w:t>
            </w:r>
            <w:r>
              <w:t xml:space="preserve"> and write </w:t>
            </w:r>
            <w:r w:rsidR="00A00CC5">
              <w:t>poetry as they make connections to aspects of their own personal</w:t>
            </w:r>
            <w:r w:rsidR="002C1FCB">
              <w:t xml:space="preserve"> histories</w:t>
            </w:r>
            <w:r w:rsidR="00A00CC5">
              <w:t>.</w:t>
            </w:r>
            <w:r w:rsidR="00D31870">
              <w:rPr>
                <w:noProof/>
              </w:rPr>
              <w:t xml:space="preserve"> </w:t>
            </w:r>
          </w:p>
          <w:p w14:paraId="00000005" w14:textId="1C648BF1" w:rsidR="00A152F1" w:rsidRDefault="00F12B4C">
            <w:pPr>
              <w:pStyle w:val="Heading1"/>
              <w:spacing w:after="0"/>
            </w:pPr>
            <w:r>
              <w:rPr>
                <w:noProof/>
                <w:color w:val="000000"/>
              </w:rPr>
              <mc:AlternateContent>
                <mc:Choice Requires="wps">
                  <w:drawing>
                    <wp:anchor distT="0" distB="0" distL="114300" distR="114300" simplePos="0" relativeHeight="251658241" behindDoc="1" locked="0" layoutInCell="1" allowOverlap="1" wp14:anchorId="2CFE4EA5" wp14:editId="379C9356">
                      <wp:simplePos x="0" y="0"/>
                      <wp:positionH relativeFrom="column">
                        <wp:posOffset>4935220</wp:posOffset>
                      </wp:positionH>
                      <wp:positionV relativeFrom="paragraph">
                        <wp:posOffset>382905</wp:posOffset>
                      </wp:positionV>
                      <wp:extent cx="5608320" cy="3401060"/>
                      <wp:effectExtent l="0" t="1270" r="0" b="0"/>
                      <wp:wrapTight wrapText="bothSides">
                        <wp:wrapPolygon edited="0">
                          <wp:start x="-5" y="21471"/>
                          <wp:lineTo x="142" y="21471"/>
                          <wp:lineTo x="1242" y="21592"/>
                          <wp:lineTo x="21199" y="21592"/>
                          <wp:lineTo x="21492" y="21471"/>
                          <wp:lineTo x="21492" y="298"/>
                          <wp:lineTo x="21199" y="177"/>
                          <wp:lineTo x="68" y="177"/>
                          <wp:lineTo x="-5" y="298"/>
                          <wp:lineTo x="-5" y="21471"/>
                        </wp:wrapPolygon>
                      </wp:wrapTight>
                      <wp:docPr id="79964331"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608320" cy="3401060"/>
                              </a:xfrm>
                              <a:prstGeom prst="rect">
                                <a:avLst/>
                              </a:prstGeom>
                              <a:pattFill prst="pct20">
                                <a:fgClr>
                                  <a:srgbClr val="002D74"/>
                                </a:fgClr>
                                <a:bgClr>
                                  <a:sysClr val="window" lastClr="FFFFFF"/>
                                </a:bgClr>
                              </a:pattFill>
                              <a:ln w="12700" cap="flat" cmpd="sng" algn="ctr">
                                <a:noFill/>
                                <a:prstDash val="solid"/>
                                <a:miter lim="800000"/>
                              </a:ln>
                              <a:effectLst>
                                <a:softEdge rad="762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1AD5AC5" id="Rectangle 6" o:spid="_x0000_s1026" alt="&quot;&quot;" style="position:absolute;margin-left:388.6pt;margin-top:30.15pt;width:441.6pt;height:267.8pt;rotation:90;z-index:-2516889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" fillcolor="#002d74" stroked="f" strokeweight="1pt">
                      <v:fill r:id="rId13" o:title="" color2="window" type="pattern"/>
                      <w10:wrap type="tight"/>
                    </v:rect>
                  </w:pict>
                </mc:Fallback>
              </mc:AlternateContent>
            </w:r>
            <w:r w:rsidR="000C1454">
              <w:t>Goals</w:t>
            </w:r>
          </w:p>
          <w:p w14:paraId="00000006" w14:textId="4F478852" w:rsidR="00A152F1" w:rsidRDefault="000C1454">
            <w:pPr>
              <w:pBdr>
                <w:top w:val="nil"/>
                <w:left w:val="nil"/>
                <w:bottom w:val="nil"/>
                <w:right w:val="nil"/>
                <w:between w:val="nil"/>
              </w:pBdr>
              <w:rPr>
                <w:color w:val="000000"/>
              </w:rPr>
            </w:pPr>
            <w:r>
              <w:rPr>
                <w:color w:val="000000"/>
              </w:rPr>
              <w:t xml:space="preserve">As a result of this lesson, </w:t>
            </w:r>
            <w:r>
              <w:rPr>
                <w:b/>
                <w:color w:val="000000"/>
              </w:rPr>
              <w:t>students</w:t>
            </w:r>
            <w:r>
              <w:rPr>
                <w:color w:val="000000"/>
              </w:rPr>
              <w:t xml:space="preserve"> will be able to: </w:t>
            </w:r>
          </w:p>
          <w:p w14:paraId="38490C77" w14:textId="2138CEB5" w:rsidR="005B4D3D" w:rsidRDefault="005B4D3D" w:rsidP="00C438F7">
            <w:pPr>
              <w:numPr>
                <w:ilvl w:val="0"/>
                <w:numId w:val="3"/>
              </w:numPr>
              <w:pBdr>
                <w:top w:val="nil"/>
                <w:left w:val="nil"/>
                <w:bottom w:val="nil"/>
                <w:right w:val="nil"/>
                <w:between w:val="nil"/>
              </w:pBdr>
              <w:tabs>
                <w:tab w:val="num" w:pos="720"/>
              </w:tabs>
              <w:rPr>
                <w:color w:val="000000"/>
              </w:rPr>
            </w:pPr>
            <w:r>
              <w:rPr>
                <w:color w:val="000000"/>
              </w:rPr>
              <w:t>express personal histories through writing</w:t>
            </w:r>
          </w:p>
          <w:p w14:paraId="15429790" w14:textId="6E859FE3" w:rsidR="00C438F7" w:rsidRPr="00C438F7" w:rsidRDefault="005B4D3D" w:rsidP="00C438F7">
            <w:pPr>
              <w:numPr>
                <w:ilvl w:val="0"/>
                <w:numId w:val="3"/>
              </w:numPr>
              <w:pBdr>
                <w:top w:val="nil"/>
                <w:left w:val="nil"/>
                <w:bottom w:val="nil"/>
                <w:right w:val="nil"/>
                <w:between w:val="nil"/>
              </w:pBdr>
              <w:tabs>
                <w:tab w:val="num" w:pos="720"/>
              </w:tabs>
              <w:rPr>
                <w:color w:val="000000"/>
              </w:rPr>
            </w:pPr>
            <w:r>
              <w:rPr>
                <w:color w:val="000000"/>
              </w:rPr>
              <w:t>understand</w:t>
            </w:r>
            <w:r w:rsidR="00D26F5D">
              <w:rPr>
                <w:color w:val="000000"/>
              </w:rPr>
              <w:t xml:space="preserve"> </w:t>
            </w:r>
            <w:r w:rsidR="00F21A80">
              <w:rPr>
                <w:color w:val="000000"/>
              </w:rPr>
              <w:t>reasons people in the United States moved from rural to urban areas in the 20</w:t>
            </w:r>
            <w:r w:rsidR="00F21A80" w:rsidRPr="00F21A80">
              <w:rPr>
                <w:color w:val="000000"/>
                <w:vertAlign w:val="superscript"/>
              </w:rPr>
              <w:t>th</w:t>
            </w:r>
            <w:r w:rsidR="00F21A80">
              <w:rPr>
                <w:color w:val="000000"/>
              </w:rPr>
              <w:t xml:space="preserve"> Century</w:t>
            </w:r>
          </w:p>
          <w:p w14:paraId="36BD3F1D" w14:textId="2E49BFF6" w:rsidR="00C438F7" w:rsidRPr="00C438F7" w:rsidRDefault="00B40863" w:rsidP="00E809AC">
            <w:pPr>
              <w:numPr>
                <w:ilvl w:val="0"/>
                <w:numId w:val="3"/>
              </w:numPr>
              <w:pBdr>
                <w:top w:val="nil"/>
                <w:left w:val="nil"/>
                <w:bottom w:val="nil"/>
                <w:right w:val="nil"/>
                <w:between w:val="nil"/>
              </w:pBdr>
              <w:tabs>
                <w:tab w:val="num" w:pos="720"/>
              </w:tabs>
              <w:spacing w:after="100"/>
              <w:rPr>
                <w:color w:val="000000"/>
              </w:rPr>
            </w:pPr>
            <w:r>
              <w:rPr>
                <w:color w:val="000000"/>
              </w:rPr>
              <w:t xml:space="preserve">deepen their appreciation for unique histories and experiences that shape </w:t>
            </w:r>
            <w:r w:rsidR="005B4D3D">
              <w:rPr>
                <w:color w:val="000000"/>
              </w:rPr>
              <w:t>American culture</w:t>
            </w:r>
          </w:p>
          <w:p w14:paraId="0000000A" w14:textId="7B21C918" w:rsidR="00A152F1" w:rsidRDefault="000C1454">
            <w:pPr>
              <w:pBdr>
                <w:top w:val="nil"/>
                <w:left w:val="nil"/>
                <w:bottom w:val="nil"/>
                <w:right w:val="nil"/>
                <w:between w:val="nil"/>
              </w:pBdr>
              <w:rPr>
                <w:color w:val="000000"/>
              </w:rPr>
            </w:pPr>
            <w:r>
              <w:rPr>
                <w:color w:val="000000"/>
              </w:rPr>
              <w:t>As a result of this lesson,</w:t>
            </w:r>
            <w:r>
              <w:rPr>
                <w:b/>
                <w:color w:val="000000"/>
              </w:rPr>
              <w:t xml:space="preserve"> </w:t>
            </w:r>
            <w:sdt>
              <w:sdtPr>
                <w:tag w:val="goog_rdk_0"/>
                <w:id w:val="226654222"/>
              </w:sdtPr>
              <w:sdtEndPr/>
              <w:sdtContent/>
            </w:sdt>
            <w:r>
              <w:rPr>
                <w:b/>
                <w:color w:val="000000"/>
              </w:rPr>
              <w:t>teachers</w:t>
            </w:r>
            <w:r>
              <w:rPr>
                <w:color w:val="000000"/>
              </w:rPr>
              <w:t xml:space="preserve"> will be able to: </w:t>
            </w:r>
          </w:p>
          <w:p w14:paraId="50AE45D5" w14:textId="5E560706" w:rsidR="00EC7535" w:rsidRPr="00EC7535" w:rsidRDefault="00DB401B" w:rsidP="00EC7535">
            <w:pPr>
              <w:numPr>
                <w:ilvl w:val="0"/>
                <w:numId w:val="4"/>
              </w:numPr>
              <w:pBdr>
                <w:top w:val="nil"/>
                <w:left w:val="nil"/>
                <w:bottom w:val="nil"/>
                <w:right w:val="nil"/>
                <w:between w:val="nil"/>
              </w:pBdr>
              <w:tabs>
                <w:tab w:val="num" w:pos="720"/>
              </w:tabs>
              <w:rPr>
                <w:color w:val="000000"/>
              </w:rPr>
            </w:pPr>
            <w:r w:rsidRPr="00B87C31">
              <w:rPr>
                <w:i/>
                <w:noProof/>
                <w:color w:val="000000"/>
              </w:rPr>
              <mc:AlternateContent>
                <mc:Choice Requires="wps">
                  <w:drawing>
                    <wp:anchor distT="45720" distB="45720" distL="114300" distR="114300" simplePos="0" relativeHeight="251658277" behindDoc="0" locked="0" layoutInCell="1" allowOverlap="1" wp14:anchorId="73F7CC39" wp14:editId="3BB3F2BA">
                      <wp:simplePos x="0" y="0"/>
                      <wp:positionH relativeFrom="column">
                        <wp:posOffset>8413750</wp:posOffset>
                      </wp:positionH>
                      <wp:positionV relativeFrom="paragraph">
                        <wp:posOffset>94615</wp:posOffset>
                      </wp:positionV>
                      <wp:extent cx="485775" cy="247650"/>
                      <wp:effectExtent l="0" t="0" r="0" b="0"/>
                      <wp:wrapNone/>
                      <wp:docPr id="677295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47650"/>
                              </a:xfrm>
                              <a:prstGeom prst="rect">
                                <a:avLst/>
                              </a:prstGeom>
                              <a:noFill/>
                              <a:ln w="9525">
                                <a:noFill/>
                                <a:miter lim="800000"/>
                                <a:headEnd/>
                                <a:tailEnd/>
                              </a:ln>
                            </wps:spPr>
                            <wps:txbx>
                              <w:txbxContent>
                                <w:p w14:paraId="025FF2E2" w14:textId="77777777" w:rsidR="00DB401B" w:rsidRPr="00DB401B" w:rsidRDefault="00DB401B" w:rsidP="00DB401B">
                                  <w:pPr>
                                    <w:spacing w:line="240" w:lineRule="auto"/>
                                    <w:rPr>
                                      <w:color w:val="FFFFFF" w:themeColor="background1"/>
                                      <w:sz w:val="11"/>
                                      <w:szCs w:val="11"/>
                                    </w:rPr>
                                  </w:pPr>
                                  <w:r w:rsidRPr="00DB401B">
                                    <w:rPr>
                                      <w:color w:val="FFFFFF" w:themeColor="background1"/>
                                      <w:sz w:val="11"/>
                                      <w:szCs w:val="11"/>
                                    </w:rPr>
                                    <w:t>(CC0)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F7CC39" id="_x0000_t202" coordsize="21600,21600" o:spt="202" path="m,l,21600r21600,l21600,xe">
                      <v:stroke joinstyle="miter"/>
                      <v:path gradientshapeok="t" o:connecttype="rect"/>
                    </v:shapetype>
                    <v:shape id="_x0000_s1026" type="#_x0000_t202" style="position:absolute;left:0;text-align:left;margin-left:662.5pt;margin-top:7.45pt;width:38.25pt;height:19.5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" filled="f" stroked="f">
                      <v:textbox>
                        <w:txbxContent>
                          <w:p w14:paraId="025FF2E2" w14:textId="77777777" w:rsidR="00DB401B" w:rsidRPr="00DB401B" w:rsidRDefault="00DB401B" w:rsidP="00DB401B">
                            <w:pPr>
                              <w:spacing w:line="240" w:lineRule="auto"/>
                              <w:rPr>
                                <w:color w:val="FFFFFF" w:themeColor="background1"/>
                                <w:sz w:val="11"/>
                                <w:szCs w:val="11"/>
                              </w:rPr>
                            </w:pPr>
                            <w:r w:rsidRPr="00DB401B">
                              <w:rPr>
                                <w:color w:val="FFFFFF" w:themeColor="background1"/>
                                <w:sz w:val="11"/>
                                <w:szCs w:val="11"/>
                              </w:rPr>
                              <w:t>(CC0)</w:t>
                            </w:r>
                          </w:p>
                        </w:txbxContent>
                      </v:textbox>
                    </v:shape>
                  </w:pict>
                </mc:Fallback>
              </mc:AlternateContent>
            </w:r>
            <w:r w:rsidR="00EC7535" w:rsidRPr="00EC7535">
              <w:rPr>
                <w:color w:val="000000"/>
              </w:rPr>
              <w:t>use student-centered teaching practices </w:t>
            </w:r>
          </w:p>
          <w:p w14:paraId="48B9D279" w14:textId="4186CA0A" w:rsidR="00EC7535" w:rsidRPr="00EC7535" w:rsidRDefault="00910141" w:rsidP="00EC7535">
            <w:pPr>
              <w:numPr>
                <w:ilvl w:val="0"/>
                <w:numId w:val="4"/>
              </w:numPr>
              <w:pBdr>
                <w:top w:val="nil"/>
                <w:left w:val="nil"/>
                <w:bottom w:val="nil"/>
                <w:right w:val="nil"/>
                <w:between w:val="nil"/>
              </w:pBdr>
              <w:tabs>
                <w:tab w:val="num" w:pos="720"/>
              </w:tabs>
              <w:rPr>
                <w:color w:val="000000"/>
              </w:rPr>
            </w:pPr>
            <w:r>
              <w:rPr>
                <w:color w:val="000000"/>
              </w:rPr>
              <w:t>guide students to express creativity through</w:t>
            </w:r>
            <w:r w:rsidR="008C3BB4">
              <w:rPr>
                <w:color w:val="000000"/>
              </w:rPr>
              <w:t xml:space="preserve"> original poems</w:t>
            </w:r>
          </w:p>
          <w:p w14:paraId="3731BD5E" w14:textId="56DDD926" w:rsidR="00EC7535" w:rsidRPr="00EE1B04" w:rsidRDefault="00D059B9" w:rsidP="00B72F0A">
            <w:pPr>
              <w:numPr>
                <w:ilvl w:val="0"/>
                <w:numId w:val="4"/>
              </w:numPr>
              <w:pBdr>
                <w:top w:val="nil"/>
                <w:left w:val="nil"/>
                <w:bottom w:val="nil"/>
                <w:right w:val="nil"/>
                <w:between w:val="nil"/>
              </w:pBdr>
              <w:tabs>
                <w:tab w:val="num" w:pos="720"/>
              </w:tabs>
              <w:spacing w:after="160"/>
              <w:rPr>
                <w:color w:val="000000"/>
              </w:rPr>
            </w:pPr>
            <w:r>
              <w:rPr>
                <w:noProof/>
              </w:rPr>
              <w:drawing>
                <wp:anchor distT="0" distB="0" distL="114300" distR="114300" simplePos="0" relativeHeight="251658268" behindDoc="0" locked="0" layoutInCell="1" allowOverlap="1" wp14:anchorId="5509FE11" wp14:editId="783DA6A7">
                  <wp:simplePos x="0" y="0"/>
                  <wp:positionH relativeFrom="column">
                    <wp:posOffset>6323330</wp:posOffset>
                  </wp:positionH>
                  <wp:positionV relativeFrom="paragraph">
                    <wp:posOffset>42904</wp:posOffset>
                  </wp:positionV>
                  <wp:extent cx="2908519" cy="2376805"/>
                  <wp:effectExtent l="0" t="0" r="6350" b="4445"/>
                  <wp:wrapNone/>
                  <wp:docPr id="1067020343" name="Picture 10" descr="A photograph of a busy street in early 1900s with people walking and a street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20343" name="Picture 10" descr="A photograph of a busy street in early 1900s with people walking and a streetc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8519" cy="2376805"/>
                          </a:xfrm>
                          <a:prstGeom prst="rect">
                            <a:avLst/>
                          </a:prstGeom>
                          <a:noFill/>
                        </pic:spPr>
                      </pic:pic>
                    </a:graphicData>
                  </a:graphic>
                  <wp14:sizeRelH relativeFrom="page">
                    <wp14:pctWidth>0</wp14:pctWidth>
                  </wp14:sizeRelH>
                  <wp14:sizeRelV relativeFrom="page">
                    <wp14:pctHeight>0</wp14:pctHeight>
                  </wp14:sizeRelV>
                </wp:anchor>
              </w:drawing>
            </w:r>
            <w:r w:rsidR="00EC7535">
              <w:rPr>
                <w:color w:val="000000"/>
              </w:rPr>
              <w:t>p</w:t>
            </w:r>
            <w:r w:rsidR="00EC7535" w:rsidRPr="00EC7535">
              <w:rPr>
                <w:color w:val="000000"/>
              </w:rPr>
              <w:t>rompt students to collaborate, communicate</w:t>
            </w:r>
            <w:r w:rsidR="006E00B2">
              <w:rPr>
                <w:color w:val="000000"/>
              </w:rPr>
              <w:t>,</w:t>
            </w:r>
            <w:r w:rsidR="00EC7535" w:rsidRPr="00EC7535">
              <w:rPr>
                <w:color w:val="000000"/>
              </w:rPr>
              <w:t xml:space="preserve"> and think critically</w:t>
            </w:r>
          </w:p>
          <w:p w14:paraId="0000000E" w14:textId="0DC19781" w:rsidR="00A152F1" w:rsidRDefault="000C1454" w:rsidP="00EE1B04">
            <w:pPr>
              <w:pStyle w:val="Heading1"/>
              <w:spacing w:before="0" w:after="0"/>
            </w:pPr>
            <w:r>
              <w:t xml:space="preserve">Lesson Materials </w:t>
            </w:r>
          </w:p>
          <w:p w14:paraId="5A84A2EB" w14:textId="56846307" w:rsidR="00F20F39" w:rsidRPr="00F20F39" w:rsidRDefault="000C1454" w:rsidP="00F20F39">
            <w:pPr>
              <w:rPr>
                <w:color w:val="D11242"/>
              </w:rPr>
            </w:pPr>
            <w:r>
              <w:rPr>
                <w:color w:val="D11242"/>
              </w:rPr>
              <w:t xml:space="preserve">IN YOUR CLASSROOM </w:t>
            </w:r>
          </w:p>
          <w:p w14:paraId="00000010" w14:textId="05209225" w:rsidR="00A152F1" w:rsidRDefault="000C1454">
            <w:pPr>
              <w:numPr>
                <w:ilvl w:val="0"/>
                <w:numId w:val="1"/>
              </w:numPr>
              <w:pBdr>
                <w:top w:val="nil"/>
                <w:left w:val="nil"/>
                <w:bottom w:val="nil"/>
                <w:right w:val="nil"/>
                <w:between w:val="nil"/>
              </w:pBdr>
              <w:tabs>
                <w:tab w:val="left" w:pos="633"/>
              </w:tabs>
              <w:ind w:hanging="46"/>
              <w:rPr>
                <w:color w:val="000000"/>
              </w:rPr>
            </w:pPr>
            <w:r>
              <w:rPr>
                <w:color w:val="000000"/>
              </w:rPr>
              <w:t xml:space="preserve">Paper and pencils or pens </w:t>
            </w:r>
          </w:p>
          <w:p w14:paraId="00000011" w14:textId="7E275A60" w:rsidR="00A152F1" w:rsidRDefault="00AF5002">
            <w:pPr>
              <w:numPr>
                <w:ilvl w:val="0"/>
                <w:numId w:val="1"/>
              </w:numPr>
              <w:pBdr>
                <w:top w:val="nil"/>
                <w:left w:val="nil"/>
                <w:bottom w:val="nil"/>
                <w:right w:val="nil"/>
                <w:between w:val="nil"/>
              </w:pBdr>
              <w:tabs>
                <w:tab w:val="left" w:pos="633"/>
              </w:tabs>
              <w:ind w:hanging="46"/>
              <w:rPr>
                <w:color w:val="000000"/>
              </w:rPr>
            </w:pPr>
            <w:r w:rsidRPr="00AF5002">
              <w:rPr>
                <w:noProof/>
                <w:color w:val="000000"/>
              </w:rPr>
              <mc:AlternateContent>
                <mc:Choice Requires="wps">
                  <w:drawing>
                    <wp:anchor distT="45720" distB="45720" distL="114300" distR="114300" simplePos="0" relativeHeight="251658278" behindDoc="0" locked="0" layoutInCell="1" allowOverlap="1" wp14:anchorId="34B8B422" wp14:editId="28ED8D7D">
                      <wp:simplePos x="0" y="0"/>
                      <wp:positionH relativeFrom="column">
                        <wp:posOffset>7930198</wp:posOffset>
                      </wp:positionH>
                      <wp:positionV relativeFrom="page">
                        <wp:posOffset>4082097</wp:posOffset>
                      </wp:positionV>
                      <wp:extent cx="2120900" cy="408305"/>
                      <wp:effectExtent l="0" t="0" r="0" b="0"/>
                      <wp:wrapNone/>
                      <wp:docPr id="1751775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120900" cy="408305"/>
                              </a:xfrm>
                              <a:prstGeom prst="rect">
                                <a:avLst/>
                              </a:prstGeom>
                              <a:noFill/>
                              <a:ln w="9525">
                                <a:noFill/>
                                <a:miter lim="800000"/>
                                <a:headEnd/>
                                <a:tailEnd/>
                              </a:ln>
                            </wps:spPr>
                            <wps:txbx>
                              <w:txbxContent>
                                <w:p w14:paraId="6C87FB84" w14:textId="4B5DE7E3" w:rsidR="00AF5002" w:rsidRPr="00AF5002" w:rsidRDefault="00AF5002">
                                  <w:pPr>
                                    <w:rPr>
                                      <w:sz w:val="11"/>
                                      <w:szCs w:val="11"/>
                                    </w:rPr>
                                  </w:pPr>
                                  <w:r w:rsidRPr="00AF5002">
                                    <w:rPr>
                                      <w:sz w:val="11"/>
                                      <w:szCs w:val="11"/>
                                    </w:rPr>
                                    <w:t>Library of Congress Prints and Photographs Division</w:t>
                                  </w:r>
                                </w:p>
                                <w:p w14:paraId="12E70C7A" w14:textId="77777777" w:rsidR="00AF5002" w:rsidRDefault="00AF500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4B8B422" id="_x0000_s1027" type="#_x0000_t202" style="position:absolute;left:0;text-align:left;margin-left:624.45pt;margin-top:321.4pt;width:167pt;height:32.15pt;rotation:90;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" filled="f" stroked="f">
                      <v:textbox style="mso-fit-shape-to-text:t">
                        <w:txbxContent>
                          <w:p w14:paraId="6C87FB84" w14:textId="4B5DE7E3" w:rsidR="00AF5002" w:rsidRPr="00AF5002" w:rsidRDefault="00AF5002">
                            <w:pPr>
                              <w:rPr>
                                <w:sz w:val="11"/>
                                <w:szCs w:val="11"/>
                              </w:rPr>
                            </w:pPr>
                            <w:r w:rsidRPr="00AF5002">
                              <w:rPr>
                                <w:sz w:val="11"/>
                                <w:szCs w:val="11"/>
                              </w:rPr>
                              <w:t>Library of Congress Prints and Photographs Division</w:t>
                            </w:r>
                          </w:p>
                          <w:p w14:paraId="12E70C7A" w14:textId="77777777" w:rsidR="00AF5002" w:rsidRDefault="00AF5002"/>
                        </w:txbxContent>
                      </v:textbox>
                      <w10:wrap anchory="page"/>
                    </v:shape>
                  </w:pict>
                </mc:Fallback>
              </mc:AlternateContent>
            </w:r>
            <w:r w:rsidR="000C1454">
              <w:rPr>
                <w:color w:val="000000"/>
              </w:rPr>
              <w:t>Chalkboard and chalk or whiteboard and markers</w:t>
            </w:r>
          </w:p>
          <w:p w14:paraId="37D412E2" w14:textId="59D5E7B8" w:rsidR="000512E7" w:rsidRDefault="000512E7" w:rsidP="00D15403">
            <w:pPr>
              <w:numPr>
                <w:ilvl w:val="0"/>
                <w:numId w:val="1"/>
              </w:numPr>
              <w:pBdr>
                <w:top w:val="nil"/>
                <w:left w:val="nil"/>
                <w:bottom w:val="nil"/>
                <w:right w:val="nil"/>
                <w:between w:val="nil"/>
              </w:pBdr>
              <w:tabs>
                <w:tab w:val="left" w:pos="633"/>
              </w:tabs>
              <w:spacing w:after="160"/>
              <w:ind w:hanging="43"/>
              <w:rPr>
                <w:color w:val="000000"/>
              </w:rPr>
            </w:pPr>
            <w:r>
              <w:rPr>
                <w:color w:val="000000"/>
              </w:rPr>
              <w:t xml:space="preserve">Projector for displaying </w:t>
            </w:r>
            <w:r w:rsidR="009D629D">
              <w:rPr>
                <w:color w:val="000000"/>
              </w:rPr>
              <w:t>lesson materials</w:t>
            </w:r>
            <w:r w:rsidR="00365007">
              <w:rPr>
                <w:color w:val="000000"/>
              </w:rPr>
              <w:t xml:space="preserve"> or copies</w:t>
            </w:r>
          </w:p>
          <w:p w14:paraId="3A399F33" w14:textId="2B5D47F7" w:rsidR="002247D6" w:rsidRDefault="00D15403" w:rsidP="002247D6">
            <w:pPr>
              <w:rPr>
                <w:color w:val="D11242"/>
              </w:rPr>
            </w:pPr>
            <w:r>
              <w:rPr>
                <w:color w:val="D11242"/>
              </w:rPr>
              <w:t>P</w:t>
            </w:r>
            <w:r w:rsidR="002247D6">
              <w:rPr>
                <w:color w:val="D11242"/>
              </w:rPr>
              <w:t>ROVIDED WITH THIS LESSON PLAN</w:t>
            </w:r>
          </w:p>
          <w:p w14:paraId="11791E38" w14:textId="7BDB1A0F" w:rsidR="002247D6" w:rsidRPr="004200F6" w:rsidRDefault="00B46546" w:rsidP="002247D6">
            <w:pPr>
              <w:pStyle w:val="ListParagraph"/>
              <w:numPr>
                <w:ilvl w:val="0"/>
                <w:numId w:val="29"/>
              </w:numPr>
            </w:pPr>
            <w:r w:rsidRPr="004200F6">
              <w:t xml:space="preserve">Rural and </w:t>
            </w:r>
            <w:r w:rsidR="005A5AFF">
              <w:t>U</w:t>
            </w:r>
            <w:r w:rsidRPr="004200F6">
              <w:t xml:space="preserve">rban </w:t>
            </w:r>
            <w:r w:rsidR="005A5AFF">
              <w:t>H</w:t>
            </w:r>
            <w:r w:rsidR="0097446C" w:rsidRPr="004200F6">
              <w:t xml:space="preserve">istorical </w:t>
            </w:r>
            <w:r w:rsidR="005A5AFF">
              <w:t>P</w:t>
            </w:r>
            <w:r w:rsidR="0097446C" w:rsidRPr="004200F6">
              <w:t>ictures</w:t>
            </w:r>
          </w:p>
          <w:p w14:paraId="54CF5851" w14:textId="7832229B" w:rsidR="002247D6" w:rsidRPr="002247D6" w:rsidRDefault="006A3296" w:rsidP="002247D6">
            <w:pPr>
              <w:pStyle w:val="ListParagraph"/>
              <w:numPr>
                <w:ilvl w:val="0"/>
                <w:numId w:val="29"/>
              </w:numPr>
            </w:pPr>
            <w:r>
              <w:t xml:space="preserve">Timeline </w:t>
            </w:r>
            <w:r w:rsidR="005A5AFF">
              <w:t>Reading</w:t>
            </w:r>
          </w:p>
          <w:p w14:paraId="3998B30B" w14:textId="3134FA75" w:rsidR="00A152F1" w:rsidRDefault="005A5AFF" w:rsidP="00EE1B04">
            <w:pPr>
              <w:pStyle w:val="ListParagraph"/>
              <w:numPr>
                <w:ilvl w:val="0"/>
                <w:numId w:val="29"/>
              </w:numPr>
            </w:pPr>
            <w:r>
              <w:t>“</w:t>
            </w:r>
            <w:r w:rsidR="00641FB9">
              <w:t>I Am From</w:t>
            </w:r>
            <w:r>
              <w:t>”</w:t>
            </w:r>
            <w:r w:rsidR="00641FB9">
              <w:t xml:space="preserve"> </w:t>
            </w:r>
            <w:r>
              <w:t>P</w:t>
            </w:r>
            <w:r w:rsidR="00641FB9">
              <w:t xml:space="preserve">oem and </w:t>
            </w:r>
            <w:r>
              <w:t>P</w:t>
            </w:r>
            <w:r w:rsidR="00641FB9">
              <w:t xml:space="preserve">oem </w:t>
            </w:r>
            <w:r>
              <w:t>T</w:t>
            </w:r>
            <w:r w:rsidR="00641FB9">
              <w:t>emplate</w:t>
            </w:r>
          </w:p>
          <w:p w14:paraId="0C4AE300" w14:textId="317DFA09" w:rsidR="00000C35" w:rsidRDefault="00E809AC" w:rsidP="00EE1B04">
            <w:pPr>
              <w:pStyle w:val="ListParagraph"/>
              <w:numPr>
                <w:ilvl w:val="0"/>
                <w:numId w:val="29"/>
              </w:numPr>
            </w:pPr>
            <w:r>
              <w:rPr>
                <w:noProof/>
              </w:rPr>
              <w:t xml:space="preserve">Key </w:t>
            </w:r>
            <w:r w:rsidR="009317F9">
              <w:rPr>
                <w:noProof/>
              </w:rPr>
              <w:t>V</w:t>
            </w:r>
            <w:r>
              <w:rPr>
                <w:noProof/>
              </w:rPr>
              <w:t xml:space="preserve">ocabulary </w:t>
            </w:r>
            <w:r w:rsidR="005A5AFF">
              <w:rPr>
                <w:noProof/>
              </w:rPr>
              <w:t>G</w:t>
            </w:r>
            <w:r>
              <w:rPr>
                <w:noProof/>
              </w:rPr>
              <w:t>lossary</w:t>
            </w:r>
          </w:p>
          <w:p w14:paraId="00000014" w14:textId="075F6377" w:rsidR="00000C35" w:rsidRPr="00EE1B04" w:rsidRDefault="00121724" w:rsidP="00EE1B04">
            <w:pPr>
              <w:pStyle w:val="ListParagraph"/>
              <w:numPr>
                <w:ilvl w:val="0"/>
                <w:numId w:val="29"/>
              </w:numPr>
            </w:pPr>
            <w:r>
              <w:rPr>
                <w:noProof/>
              </w:rPr>
              <w:t xml:space="preserve">Additional </w:t>
            </w:r>
            <w:r w:rsidR="00E809AC">
              <w:rPr>
                <w:noProof/>
              </w:rPr>
              <w:t>R</w:t>
            </w:r>
            <w:r>
              <w:rPr>
                <w:noProof/>
              </w:rPr>
              <w:t>esources</w:t>
            </w:r>
            <w:r w:rsidR="00E809AC">
              <w:rPr>
                <w:noProof/>
              </w:rPr>
              <w:t xml:space="preserve"> and References</w:t>
            </w:r>
          </w:p>
        </w:tc>
      </w:tr>
      <w:tr w:rsidR="00A152F1" w14:paraId="50664578" w14:textId="77777777" w:rsidTr="000A5702">
        <w:tblPrEx>
          <w:tblCellMar>
            <w:left w:w="173" w:type="dxa"/>
          </w:tblCellMar>
        </w:tblPrEx>
        <w:trPr>
          <w:trHeight w:val="10160"/>
        </w:trPr>
        <w:tc>
          <w:tcPr>
            <w:tcW w:w="15384" w:type="dxa"/>
            <w:gridSpan w:val="4"/>
          </w:tcPr>
          <w:p w14:paraId="00000017" w14:textId="3722F7EA" w:rsidR="00A152F1" w:rsidRDefault="000C1454">
            <w:pPr>
              <w:pStyle w:val="Heading1"/>
            </w:pPr>
            <w:r>
              <w:lastRenderedPageBreak/>
              <w:t>Preparation</w:t>
            </w:r>
          </w:p>
          <w:p w14:paraId="00000018" w14:textId="3EA279CE" w:rsidR="00A152F1" w:rsidRPr="006C731B" w:rsidRDefault="006C731B" w:rsidP="009233C7">
            <w:pPr>
              <w:numPr>
                <w:ilvl w:val="0"/>
                <w:numId w:val="2"/>
              </w:numPr>
              <w:pBdr>
                <w:top w:val="nil"/>
                <w:left w:val="nil"/>
                <w:bottom w:val="nil"/>
                <w:right w:val="nil"/>
                <w:between w:val="nil"/>
              </w:pBdr>
              <w:spacing w:after="100"/>
              <w:ind w:left="691"/>
              <w:rPr>
                <w:color w:val="000000"/>
              </w:rPr>
            </w:pPr>
            <w:r w:rsidRPr="006C731B">
              <w:rPr>
                <w:color w:val="000000"/>
              </w:rPr>
              <w:t>This lesson explores early 20</w:t>
            </w:r>
            <w:r w:rsidRPr="006C731B">
              <w:rPr>
                <w:color w:val="000000"/>
                <w:vertAlign w:val="superscript"/>
              </w:rPr>
              <w:t>th</w:t>
            </w:r>
            <w:r w:rsidRPr="006C731B">
              <w:rPr>
                <w:color w:val="000000"/>
              </w:rPr>
              <w:t xml:space="preserve"> Century American urbanization. </w:t>
            </w:r>
            <w:r w:rsidR="00174B77" w:rsidRPr="006C731B">
              <w:rPr>
                <w:color w:val="000000"/>
              </w:rPr>
              <w:t>Consider reasons that people move from</w:t>
            </w:r>
            <w:r w:rsidR="009E102B" w:rsidRPr="006C731B">
              <w:rPr>
                <w:color w:val="000000"/>
              </w:rPr>
              <w:t xml:space="preserve"> rural to urban areas in your context, either historical or contemporary. </w:t>
            </w:r>
            <w:r w:rsidR="00FA0186" w:rsidRPr="006C731B">
              <w:rPr>
                <w:color w:val="000000"/>
              </w:rPr>
              <w:t xml:space="preserve">It may be helpful to </w:t>
            </w:r>
            <w:r w:rsidR="00A93BE0" w:rsidRPr="006C731B">
              <w:rPr>
                <w:color w:val="000000"/>
              </w:rPr>
              <w:t xml:space="preserve">find examples from your country to </w:t>
            </w:r>
            <w:r w:rsidR="001536E8">
              <w:rPr>
                <w:color w:val="000000"/>
              </w:rPr>
              <w:t xml:space="preserve">reference or compare </w:t>
            </w:r>
            <w:r w:rsidR="00A93BE0" w:rsidRPr="006C731B">
              <w:rPr>
                <w:color w:val="000000"/>
              </w:rPr>
              <w:t xml:space="preserve">during the lesson. </w:t>
            </w:r>
            <w:r w:rsidR="001536E8">
              <w:rPr>
                <w:color w:val="000000"/>
              </w:rPr>
              <w:t>Think about ways to connect ideas of home and national history for your students.</w:t>
            </w:r>
          </w:p>
          <w:p w14:paraId="00000019" w14:textId="77777777" w:rsidR="00A152F1" w:rsidRDefault="000C1454" w:rsidP="009233C7">
            <w:pPr>
              <w:numPr>
                <w:ilvl w:val="0"/>
                <w:numId w:val="2"/>
              </w:numPr>
              <w:pBdr>
                <w:top w:val="nil"/>
                <w:left w:val="nil"/>
                <w:bottom w:val="nil"/>
                <w:right w:val="nil"/>
                <w:between w:val="nil"/>
              </w:pBdr>
              <w:spacing w:after="100"/>
              <w:ind w:left="691"/>
              <w:rPr>
                <w:color w:val="000000"/>
              </w:rPr>
            </w:pPr>
            <w:r>
              <w:rPr>
                <w:color w:val="000000"/>
              </w:rPr>
              <w:t xml:space="preserve">Review the </w:t>
            </w:r>
            <w:r>
              <w:rPr>
                <w:b/>
                <w:color w:val="000000"/>
              </w:rPr>
              <w:t>Procedures</w:t>
            </w:r>
            <w:r>
              <w:rPr>
                <w:color w:val="000000"/>
              </w:rPr>
              <w:t xml:space="preserve"> and </w:t>
            </w:r>
            <w:r>
              <w:rPr>
                <w:b/>
                <w:color w:val="000000"/>
              </w:rPr>
              <w:t>Lesson Materials</w:t>
            </w:r>
            <w:r>
              <w:rPr>
                <w:color w:val="000000"/>
              </w:rPr>
              <w:t xml:space="preserve"> sections, then determine the formats you will use for the Lesson Materials. </w:t>
            </w:r>
          </w:p>
          <w:p w14:paraId="0000001A" w14:textId="76E51339" w:rsidR="00A152F1" w:rsidRDefault="000C1454" w:rsidP="009233C7">
            <w:pPr>
              <w:numPr>
                <w:ilvl w:val="1"/>
                <w:numId w:val="8"/>
              </w:numPr>
              <w:pBdr>
                <w:top w:val="nil"/>
                <w:left w:val="nil"/>
                <w:bottom w:val="nil"/>
                <w:right w:val="nil"/>
                <w:between w:val="nil"/>
              </w:pBdr>
              <w:spacing w:after="100"/>
              <w:ind w:right="619"/>
              <w:rPr>
                <w:color w:val="000000"/>
              </w:rPr>
            </w:pPr>
            <w:r>
              <w:rPr>
                <w:color w:val="000000"/>
              </w:rPr>
              <w:t xml:space="preserve">Many items can be photocopied, enlarged, or projected onto the board or a wall. More suggestions for formatting these materials are in the Procedures steps and notes. </w:t>
            </w:r>
          </w:p>
          <w:p w14:paraId="0000001B" w14:textId="545E5EC1" w:rsidR="00A152F1" w:rsidRDefault="000C1454" w:rsidP="009233C7">
            <w:pPr>
              <w:numPr>
                <w:ilvl w:val="1"/>
                <w:numId w:val="8"/>
              </w:numPr>
              <w:pBdr>
                <w:top w:val="nil"/>
                <w:left w:val="nil"/>
                <w:bottom w:val="nil"/>
                <w:right w:val="nil"/>
                <w:between w:val="nil"/>
              </w:pBdr>
              <w:spacing w:after="100"/>
              <w:ind w:right="619"/>
              <w:rPr>
                <w:color w:val="000000"/>
              </w:rPr>
            </w:pPr>
            <w:r>
              <w:rPr>
                <w:color w:val="000000"/>
              </w:rPr>
              <w:t xml:space="preserve">After selecting the formats for the activities, prepare the required number of materials to suit your class size, considering how many groups or individuals will participate in each lesson stage. </w:t>
            </w:r>
          </w:p>
          <w:p w14:paraId="0000001D" w14:textId="624EDB57" w:rsidR="00A152F1" w:rsidRPr="00D63C1E" w:rsidRDefault="000C1454" w:rsidP="009233C7">
            <w:pPr>
              <w:numPr>
                <w:ilvl w:val="0"/>
                <w:numId w:val="2"/>
              </w:numPr>
              <w:pBdr>
                <w:top w:val="nil"/>
                <w:left w:val="nil"/>
                <w:bottom w:val="nil"/>
                <w:right w:val="nil"/>
                <w:between w:val="nil"/>
              </w:pBdr>
              <w:spacing w:after="100"/>
              <w:ind w:left="691" w:right="533"/>
              <w:rPr>
                <w:color w:val="000000"/>
              </w:rPr>
            </w:pPr>
            <w:r w:rsidRPr="001A6B82">
              <w:rPr>
                <w:color w:val="000000"/>
              </w:rPr>
              <w:t xml:space="preserve">Read the </w:t>
            </w:r>
            <w:r w:rsidRPr="001A6B82">
              <w:rPr>
                <w:b/>
                <w:color w:val="000000"/>
              </w:rPr>
              <w:t>Skills and Language Topics</w:t>
            </w:r>
            <w:r w:rsidRPr="001A6B82">
              <w:rPr>
                <w:color w:val="000000"/>
              </w:rPr>
              <w:t xml:space="preserve"> and </w:t>
            </w:r>
            <w:r w:rsidRPr="001A6B82">
              <w:rPr>
                <w:b/>
                <w:color w:val="000000"/>
              </w:rPr>
              <w:t>Key Vocabulary</w:t>
            </w:r>
            <w:r w:rsidRPr="001A6B82">
              <w:rPr>
                <w:color w:val="000000"/>
              </w:rPr>
              <w:t xml:space="preserve"> </w:t>
            </w:r>
            <w:proofErr w:type="gramStart"/>
            <w:r w:rsidRPr="001A6B82">
              <w:rPr>
                <w:color w:val="000000"/>
              </w:rPr>
              <w:t>lists</w:t>
            </w:r>
            <w:proofErr w:type="gramEnd"/>
            <w:r w:rsidRPr="001A6B82">
              <w:rPr>
                <w:color w:val="000000"/>
              </w:rPr>
              <w:t xml:space="preserve"> below. Review the glossary (</w:t>
            </w:r>
            <w:hyperlink w:anchor="_D.__" w:history="1">
              <w:r w:rsidR="00F768DD" w:rsidRPr="00E62256">
                <w:rPr>
                  <w:rStyle w:val="Hyperlink"/>
                </w:rPr>
                <w:t>Lesson Materials</w:t>
              </w:r>
              <w:r w:rsidR="00D245DF" w:rsidRPr="00E62256">
                <w:rPr>
                  <w:rStyle w:val="Hyperlink"/>
                </w:rPr>
                <w:t xml:space="preserve"> - </w:t>
              </w:r>
              <w:r w:rsidR="00F768DD" w:rsidRPr="00E62256">
                <w:rPr>
                  <w:rStyle w:val="Hyperlink"/>
                </w:rPr>
                <w:t xml:space="preserve">Item </w:t>
              </w:r>
              <w:r w:rsidR="00450D29" w:rsidRPr="00E62256">
                <w:rPr>
                  <w:rStyle w:val="Hyperlink"/>
                </w:rPr>
                <w:t>D</w:t>
              </w:r>
            </w:hyperlink>
            <w:r w:rsidRPr="001A6B82">
              <w:rPr>
                <w:color w:val="000000"/>
              </w:rPr>
              <w:t xml:space="preserve">) to see how </w:t>
            </w:r>
            <w:r w:rsidR="00D76F6F">
              <w:rPr>
                <w:color w:val="000000"/>
              </w:rPr>
              <w:t>k</w:t>
            </w:r>
            <w:r w:rsidRPr="001A6B82">
              <w:rPr>
                <w:color w:val="000000"/>
              </w:rPr>
              <w:t xml:space="preserve">ey </w:t>
            </w:r>
            <w:r w:rsidR="00D76F6F">
              <w:rPr>
                <w:color w:val="000000"/>
              </w:rPr>
              <w:t>v</w:t>
            </w:r>
            <w:r w:rsidRPr="001A6B82">
              <w:rPr>
                <w:color w:val="000000"/>
              </w:rPr>
              <w:t xml:space="preserve">ocabulary terms are used in this lesson.  Will you need to activate prior knowledge, pre-teach, or otherwise provide scaffolding (support) for your students </w:t>
            </w:r>
            <w:r w:rsidRPr="00D63C1E">
              <w:rPr>
                <w:color w:val="000000"/>
              </w:rPr>
              <w:t xml:space="preserve">beyond the suggestions in the Procedures section? See the </w:t>
            </w:r>
            <w:r w:rsidRPr="00D63C1E">
              <w:rPr>
                <w:b/>
                <w:color w:val="000000"/>
              </w:rPr>
              <w:t>Variations and Extensions</w:t>
            </w:r>
            <w:r w:rsidRPr="00D63C1E">
              <w:rPr>
                <w:color w:val="000000"/>
              </w:rPr>
              <w:t xml:space="preserve"> section for ideas. </w:t>
            </w:r>
            <w:r w:rsidR="008A7F1B">
              <w:rPr>
                <w:color w:val="000000"/>
              </w:rPr>
              <w:br/>
            </w:r>
          </w:p>
          <w:p w14:paraId="0000001F" w14:textId="575C4065" w:rsidR="00A152F1" w:rsidRDefault="00E62256" w:rsidP="00226073">
            <w:pPr>
              <w:pStyle w:val="Heading1"/>
              <w:spacing w:before="0"/>
              <w:ind w:left="270" w:hanging="270"/>
            </w:pPr>
            <w:r w:rsidRPr="00F7235E">
              <w:rPr>
                <w:i/>
                <w:noProof/>
                <w:color w:val="000000"/>
              </w:rPr>
              <w:drawing>
                <wp:anchor distT="0" distB="0" distL="114300" distR="114300" simplePos="0" relativeHeight="251658267" behindDoc="0" locked="0" layoutInCell="1" allowOverlap="1" wp14:anchorId="6EC12596" wp14:editId="2FACC4F4">
                  <wp:simplePos x="0" y="0"/>
                  <wp:positionH relativeFrom="column">
                    <wp:posOffset>5382260</wp:posOffset>
                  </wp:positionH>
                  <wp:positionV relativeFrom="paragraph">
                    <wp:posOffset>220345</wp:posOffset>
                  </wp:positionV>
                  <wp:extent cx="3768475" cy="2724150"/>
                  <wp:effectExtent l="0" t="0" r="3810" b="0"/>
                  <wp:wrapNone/>
                  <wp:docPr id="879686810" name="Picture 1" descr="A barn with a large American flag on the side sits in the middle of an empty field against a bly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86810" name="Picture 1" descr="A barn with a large American flag on the side sits in the middle of an empty field against a blye s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68475" cy="2724150"/>
                          </a:xfrm>
                          <a:prstGeom prst="roundRect">
                            <a:avLst/>
                          </a:prstGeom>
                        </pic:spPr>
                      </pic:pic>
                    </a:graphicData>
                  </a:graphic>
                  <wp14:sizeRelH relativeFrom="page">
                    <wp14:pctWidth>0</wp14:pctWidth>
                  </wp14:sizeRelH>
                  <wp14:sizeRelV relativeFrom="page">
                    <wp14:pctHeight>0</wp14:pctHeight>
                  </wp14:sizeRelV>
                </wp:anchor>
              </w:drawing>
            </w:r>
            <w:r w:rsidR="00DC0933" w:rsidRPr="0030666A">
              <w:rPr>
                <w:rFonts w:eastAsia="Calibri"/>
                <w:b w:val="0"/>
                <w:bCs/>
                <w:noProof/>
                <w:sz w:val="21"/>
                <w:szCs w:val="21"/>
              </w:rPr>
              <mc:AlternateContent>
                <mc:Choice Requires="wps">
                  <w:drawing>
                    <wp:anchor distT="0" distB="0" distL="114300" distR="114300" simplePos="0" relativeHeight="251658242" behindDoc="1" locked="0" layoutInCell="1" allowOverlap="1" wp14:anchorId="45911D16" wp14:editId="2D10F8E1">
                      <wp:simplePos x="0" y="0"/>
                      <wp:positionH relativeFrom="column">
                        <wp:posOffset>5148819</wp:posOffset>
                      </wp:positionH>
                      <wp:positionV relativeFrom="paragraph">
                        <wp:posOffset>48895</wp:posOffset>
                      </wp:positionV>
                      <wp:extent cx="4222115" cy="3078480"/>
                      <wp:effectExtent l="0" t="0" r="6985" b="7620"/>
                      <wp:wrapTight wrapText="bothSides">
                        <wp:wrapPolygon edited="0">
                          <wp:start x="97" y="0"/>
                          <wp:lineTo x="0" y="401"/>
                          <wp:lineTo x="0" y="21386"/>
                          <wp:lineTo x="97" y="21520"/>
                          <wp:lineTo x="21441" y="21520"/>
                          <wp:lineTo x="21538" y="21386"/>
                          <wp:lineTo x="21538" y="401"/>
                          <wp:lineTo x="21441" y="0"/>
                          <wp:lineTo x="97" y="0"/>
                        </wp:wrapPolygon>
                      </wp:wrapTight>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22115" cy="3078480"/>
                              </a:xfrm>
                              <a:prstGeom prst="rect">
                                <a:avLst/>
                              </a:prstGeom>
                              <a:pattFill prst="pct20">
                                <a:fgClr>
                                  <a:srgbClr val="D11242"/>
                                </a:fgClr>
                                <a:bgClr>
                                  <a:sysClr val="window" lastClr="FFFFFF"/>
                                </a:bgClr>
                              </a:pattFill>
                              <a:ln w="12700" cap="flat" cmpd="sng" algn="ctr">
                                <a:noFill/>
                                <a:prstDash val="solid"/>
                                <a:miter lim="800000"/>
                              </a:ln>
                              <a:effectLst>
                                <a:softEdge rad="762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53BE060" id="Rectangle 7" o:spid="_x0000_s1026" alt="&quot;&quot;" style="position:absolute;margin-left:405.4pt;margin-top:3.85pt;width:332.45pt;height:24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" fillcolor="#d11242" stroked="f" strokeweight="1pt">
                      <v:fill r:id="rId13" o:title="" color2="window" type="pattern"/>
                      <w10:wrap type="tight"/>
                    </v:rect>
                  </w:pict>
                </mc:Fallback>
              </mc:AlternateContent>
            </w:r>
            <w:r w:rsidR="000C1454">
              <w:t>Skills and Language Topics</w:t>
            </w:r>
          </w:p>
          <w:p w14:paraId="04A32C63" w14:textId="323932BD" w:rsidR="009656F2" w:rsidRPr="00AC62FF" w:rsidRDefault="009656F2" w:rsidP="009656F2">
            <w:pPr>
              <w:numPr>
                <w:ilvl w:val="0"/>
                <w:numId w:val="6"/>
              </w:numPr>
              <w:pBdr>
                <w:top w:val="nil"/>
                <w:left w:val="nil"/>
                <w:bottom w:val="nil"/>
                <w:right w:val="nil"/>
                <w:between w:val="nil"/>
              </w:pBdr>
              <w:ind w:left="613"/>
              <w:rPr>
                <w:color w:val="000000"/>
              </w:rPr>
            </w:pPr>
            <w:r w:rsidRPr="00AC62FF">
              <w:rPr>
                <w:color w:val="000000"/>
              </w:rPr>
              <w:t>Reading</w:t>
            </w:r>
            <w:r>
              <w:rPr>
                <w:color w:val="000000"/>
              </w:rPr>
              <w:t xml:space="preserve"> and visual analysis</w:t>
            </w:r>
            <w:r w:rsidRPr="00AC62FF">
              <w:rPr>
                <w:color w:val="000000"/>
              </w:rPr>
              <w:t xml:space="preserve"> for main ideas and details</w:t>
            </w:r>
          </w:p>
          <w:p w14:paraId="00000021" w14:textId="6B7188D3" w:rsidR="00A152F1" w:rsidRDefault="00EE56FC" w:rsidP="004D3C35">
            <w:pPr>
              <w:numPr>
                <w:ilvl w:val="0"/>
                <w:numId w:val="6"/>
              </w:numPr>
              <w:pBdr>
                <w:top w:val="nil"/>
                <w:left w:val="nil"/>
                <w:bottom w:val="nil"/>
                <w:right w:val="nil"/>
                <w:between w:val="nil"/>
              </w:pBdr>
              <w:ind w:left="613"/>
              <w:rPr>
                <w:color w:val="000000"/>
              </w:rPr>
            </w:pPr>
            <w:r>
              <w:rPr>
                <w:color w:val="000000"/>
              </w:rPr>
              <w:t>Developing and expressing creativity through imagination and innovation</w:t>
            </w:r>
          </w:p>
          <w:p w14:paraId="5856F1E5" w14:textId="4F6212B2" w:rsidR="004D3C35" w:rsidRPr="00AC62FF" w:rsidRDefault="004D3C35" w:rsidP="00EE56FC">
            <w:pPr>
              <w:numPr>
                <w:ilvl w:val="0"/>
                <w:numId w:val="6"/>
              </w:numPr>
              <w:pBdr>
                <w:top w:val="nil"/>
                <w:left w:val="nil"/>
                <w:bottom w:val="nil"/>
                <w:right w:val="nil"/>
                <w:between w:val="nil"/>
              </w:pBdr>
              <w:spacing w:after="240"/>
              <w:ind w:left="613"/>
              <w:rPr>
                <w:color w:val="000000"/>
              </w:rPr>
            </w:pPr>
            <w:r>
              <w:rPr>
                <w:color w:val="000000"/>
              </w:rPr>
              <w:t>Communicating ideas in writing</w:t>
            </w:r>
          </w:p>
          <w:p w14:paraId="0FF86F63" w14:textId="23D4AADF" w:rsidR="00EA43C7" w:rsidRDefault="00EA43C7">
            <w:pPr>
              <w:rPr>
                <w:b/>
                <w:color w:val="002D74"/>
                <w:sz w:val="22"/>
                <w:szCs w:val="22"/>
              </w:rPr>
            </w:pPr>
            <w:r>
              <w:rPr>
                <w:b/>
                <w:color w:val="002D74"/>
                <w:sz w:val="22"/>
                <w:szCs w:val="22"/>
              </w:rPr>
              <w:t>Key Vocabulary</w:t>
            </w:r>
            <w:r w:rsidR="007D2F7A">
              <w:rPr>
                <w:b/>
                <w:color w:val="002D74"/>
                <w:sz w:val="22"/>
                <w:szCs w:val="22"/>
              </w:rPr>
              <w:t xml:space="preserve">  </w:t>
            </w:r>
          </w:p>
          <w:p w14:paraId="0724F778" w14:textId="77777777" w:rsidR="00984650" w:rsidRDefault="00984650">
            <w:pPr>
              <w:numPr>
                <w:ilvl w:val="0"/>
                <w:numId w:val="6"/>
              </w:numPr>
              <w:pBdr>
                <w:top w:val="nil"/>
                <w:left w:val="nil"/>
                <w:bottom w:val="nil"/>
                <w:right w:val="nil"/>
                <w:between w:val="nil"/>
              </w:pBdr>
              <w:ind w:left="613"/>
              <w:rPr>
                <w:i/>
                <w:color w:val="000000"/>
              </w:rPr>
            </w:pPr>
            <w:r>
              <w:rPr>
                <w:i/>
                <w:color w:val="000000"/>
              </w:rPr>
              <w:t>conditions</w:t>
            </w:r>
          </w:p>
          <w:p w14:paraId="30367B28" w14:textId="77777777" w:rsidR="00984650" w:rsidRDefault="00984650">
            <w:pPr>
              <w:numPr>
                <w:ilvl w:val="0"/>
                <w:numId w:val="6"/>
              </w:numPr>
              <w:pBdr>
                <w:top w:val="nil"/>
                <w:left w:val="nil"/>
                <w:bottom w:val="nil"/>
                <w:right w:val="nil"/>
                <w:between w:val="nil"/>
              </w:pBdr>
              <w:ind w:left="613"/>
              <w:rPr>
                <w:i/>
                <w:color w:val="000000"/>
              </w:rPr>
            </w:pPr>
            <w:r>
              <w:rPr>
                <w:i/>
                <w:color w:val="000000"/>
              </w:rPr>
              <w:t>crowded</w:t>
            </w:r>
          </w:p>
          <w:p w14:paraId="351F68BA" w14:textId="77777777" w:rsidR="00984650" w:rsidRPr="00126A99" w:rsidRDefault="00984650">
            <w:pPr>
              <w:numPr>
                <w:ilvl w:val="0"/>
                <w:numId w:val="6"/>
              </w:numPr>
              <w:pBdr>
                <w:top w:val="nil"/>
                <w:left w:val="nil"/>
                <w:bottom w:val="nil"/>
                <w:right w:val="nil"/>
                <w:between w:val="nil"/>
              </w:pBdr>
              <w:ind w:left="613"/>
              <w:rPr>
                <w:i/>
                <w:color w:val="000000"/>
              </w:rPr>
            </w:pPr>
            <w:r w:rsidRPr="00126A99">
              <w:rPr>
                <w:i/>
                <w:color w:val="000000"/>
              </w:rPr>
              <w:t>factory</w:t>
            </w:r>
          </w:p>
          <w:p w14:paraId="11016E15" w14:textId="77777777" w:rsidR="00984650" w:rsidRPr="00126A99" w:rsidRDefault="00984650" w:rsidP="007D2F7A">
            <w:pPr>
              <w:numPr>
                <w:ilvl w:val="0"/>
                <w:numId w:val="6"/>
              </w:numPr>
              <w:pBdr>
                <w:top w:val="nil"/>
                <w:left w:val="nil"/>
                <w:bottom w:val="nil"/>
                <w:right w:val="nil"/>
                <w:between w:val="nil"/>
              </w:pBdr>
              <w:ind w:left="613"/>
              <w:rPr>
                <w:color w:val="000000"/>
              </w:rPr>
            </w:pPr>
            <w:r w:rsidRPr="00126A99">
              <w:rPr>
                <w:i/>
                <w:color w:val="000000"/>
              </w:rPr>
              <w:t>immigrate</w:t>
            </w:r>
          </w:p>
          <w:p w14:paraId="7EE8CC2E" w14:textId="77777777" w:rsidR="00984650" w:rsidRPr="00126A99" w:rsidRDefault="00984650" w:rsidP="007D2F7A">
            <w:pPr>
              <w:numPr>
                <w:ilvl w:val="0"/>
                <w:numId w:val="6"/>
              </w:numPr>
              <w:pBdr>
                <w:top w:val="nil"/>
                <w:left w:val="nil"/>
                <w:bottom w:val="nil"/>
                <w:right w:val="nil"/>
                <w:between w:val="nil"/>
              </w:pBdr>
              <w:ind w:left="613"/>
              <w:rPr>
                <w:color w:val="000000"/>
              </w:rPr>
            </w:pPr>
            <w:r w:rsidRPr="00126A99">
              <w:rPr>
                <w:i/>
                <w:color w:val="000000"/>
              </w:rPr>
              <w:t>manufacturing</w:t>
            </w:r>
          </w:p>
          <w:p w14:paraId="43EDF586" w14:textId="77777777" w:rsidR="00984650" w:rsidRPr="00126A99" w:rsidRDefault="00984650">
            <w:pPr>
              <w:numPr>
                <w:ilvl w:val="0"/>
                <w:numId w:val="6"/>
              </w:numPr>
              <w:pBdr>
                <w:top w:val="nil"/>
                <w:left w:val="nil"/>
                <w:bottom w:val="nil"/>
                <w:right w:val="nil"/>
                <w:between w:val="nil"/>
              </w:pBdr>
              <w:ind w:left="613"/>
              <w:rPr>
                <w:i/>
                <w:color w:val="000000"/>
              </w:rPr>
            </w:pPr>
            <w:r w:rsidRPr="00126A99">
              <w:rPr>
                <w:i/>
                <w:color w:val="000000"/>
              </w:rPr>
              <w:t>opportunity</w:t>
            </w:r>
          </w:p>
          <w:p w14:paraId="1AF0F66A" w14:textId="77777777" w:rsidR="00984650" w:rsidRPr="00DB26CE" w:rsidRDefault="00984650">
            <w:pPr>
              <w:numPr>
                <w:ilvl w:val="0"/>
                <w:numId w:val="6"/>
              </w:numPr>
              <w:pBdr>
                <w:top w:val="nil"/>
                <w:left w:val="nil"/>
                <w:bottom w:val="nil"/>
                <w:right w:val="nil"/>
                <w:between w:val="nil"/>
              </w:pBdr>
              <w:ind w:left="613"/>
              <w:rPr>
                <w:color w:val="000000"/>
              </w:rPr>
            </w:pPr>
            <w:r w:rsidRPr="00126A99">
              <w:rPr>
                <w:i/>
                <w:color w:val="000000"/>
              </w:rPr>
              <w:t>rural</w:t>
            </w:r>
          </w:p>
          <w:p w14:paraId="292A0718" w14:textId="7F51447B" w:rsidR="00984650" w:rsidRPr="00126A99" w:rsidRDefault="00B87C31">
            <w:pPr>
              <w:numPr>
                <w:ilvl w:val="0"/>
                <w:numId w:val="6"/>
              </w:numPr>
              <w:pBdr>
                <w:top w:val="nil"/>
                <w:left w:val="nil"/>
                <w:bottom w:val="nil"/>
                <w:right w:val="nil"/>
                <w:between w:val="nil"/>
              </w:pBdr>
              <w:ind w:left="613"/>
              <w:rPr>
                <w:color w:val="000000"/>
              </w:rPr>
            </w:pPr>
            <w:r w:rsidRPr="00B87C31">
              <w:rPr>
                <w:i/>
                <w:noProof/>
                <w:color w:val="000000"/>
              </w:rPr>
              <mc:AlternateContent>
                <mc:Choice Requires="wps">
                  <w:drawing>
                    <wp:anchor distT="45720" distB="45720" distL="114300" distR="114300" simplePos="0" relativeHeight="251658276" behindDoc="0" locked="0" layoutInCell="1" allowOverlap="1" wp14:anchorId="5B5EF4EE" wp14:editId="697758CC">
                      <wp:simplePos x="0" y="0"/>
                      <wp:positionH relativeFrom="column">
                        <wp:posOffset>8564245</wp:posOffset>
                      </wp:positionH>
                      <wp:positionV relativeFrom="paragraph">
                        <wp:posOffset>111760</wp:posOffset>
                      </wp:positionV>
                      <wp:extent cx="485775" cy="247650"/>
                      <wp:effectExtent l="0" t="0" r="0" b="0"/>
                      <wp:wrapNone/>
                      <wp:docPr id="454196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47650"/>
                              </a:xfrm>
                              <a:prstGeom prst="rect">
                                <a:avLst/>
                              </a:prstGeom>
                              <a:noFill/>
                              <a:ln w="9525">
                                <a:noFill/>
                                <a:miter lim="800000"/>
                                <a:headEnd/>
                                <a:tailEnd/>
                              </a:ln>
                            </wps:spPr>
                            <wps:txbx>
                              <w:txbxContent>
                                <w:p w14:paraId="3625C23A" w14:textId="46CE1FF3" w:rsidR="00B87C31" w:rsidRPr="00B87C31" w:rsidRDefault="003B2FCE" w:rsidP="00B87C31">
                                  <w:pPr>
                                    <w:spacing w:line="240" w:lineRule="auto"/>
                                    <w:rPr>
                                      <w:sz w:val="11"/>
                                      <w:szCs w:val="11"/>
                                    </w:rPr>
                                  </w:pPr>
                                  <w:r>
                                    <w:rPr>
                                      <w:sz w:val="11"/>
                                      <w:szCs w:val="11"/>
                                    </w:rPr>
                                    <w:t>(</w:t>
                                  </w:r>
                                  <w:r w:rsidR="00B87C31" w:rsidRPr="00B87C31">
                                    <w:rPr>
                                      <w:sz w:val="11"/>
                                      <w:szCs w:val="11"/>
                                    </w:rPr>
                                    <w:t>CC0</w:t>
                                  </w:r>
                                  <w:r>
                                    <w:rPr>
                                      <w:sz w:val="11"/>
                                      <w:szCs w:val="1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EF4EE" id="_x0000_s1028" type="#_x0000_t202" style="position:absolute;left:0;text-align:left;margin-left:674.35pt;margin-top:8.8pt;width:38.25pt;height:19.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" filled="f" stroked="f">
                      <v:textbox>
                        <w:txbxContent>
                          <w:p w14:paraId="3625C23A" w14:textId="46CE1FF3" w:rsidR="00B87C31" w:rsidRPr="00B87C31" w:rsidRDefault="003B2FCE" w:rsidP="00B87C31">
                            <w:pPr>
                              <w:spacing w:line="240" w:lineRule="auto"/>
                              <w:rPr>
                                <w:sz w:val="11"/>
                                <w:szCs w:val="11"/>
                              </w:rPr>
                            </w:pPr>
                            <w:r>
                              <w:rPr>
                                <w:sz w:val="11"/>
                                <w:szCs w:val="11"/>
                              </w:rPr>
                              <w:t>(</w:t>
                            </w:r>
                            <w:r w:rsidR="00B87C31" w:rsidRPr="00B87C31">
                              <w:rPr>
                                <w:sz w:val="11"/>
                                <w:szCs w:val="11"/>
                              </w:rPr>
                              <w:t>CC0</w:t>
                            </w:r>
                            <w:r>
                              <w:rPr>
                                <w:sz w:val="11"/>
                                <w:szCs w:val="11"/>
                              </w:rPr>
                              <w:t>)</w:t>
                            </w:r>
                          </w:p>
                        </w:txbxContent>
                      </v:textbox>
                    </v:shape>
                  </w:pict>
                </mc:Fallback>
              </mc:AlternateContent>
            </w:r>
            <w:r w:rsidR="00984650">
              <w:rPr>
                <w:i/>
                <w:color w:val="000000"/>
              </w:rPr>
              <w:t>surrounded</w:t>
            </w:r>
          </w:p>
          <w:p w14:paraId="00000031" w14:textId="5C5ABF3A" w:rsidR="00844208" w:rsidRPr="00844208" w:rsidRDefault="00984650" w:rsidP="00844208">
            <w:pPr>
              <w:numPr>
                <w:ilvl w:val="0"/>
                <w:numId w:val="6"/>
              </w:numPr>
              <w:pBdr>
                <w:top w:val="nil"/>
                <w:left w:val="nil"/>
                <w:bottom w:val="nil"/>
                <w:right w:val="nil"/>
                <w:between w:val="nil"/>
              </w:pBdr>
              <w:ind w:left="613"/>
              <w:rPr>
                <w:i/>
                <w:color w:val="000000"/>
              </w:rPr>
            </w:pPr>
            <w:r w:rsidRPr="00126A99">
              <w:rPr>
                <w:i/>
                <w:color w:val="000000"/>
              </w:rPr>
              <w:t>urba</w:t>
            </w:r>
            <w:r w:rsidR="00844208">
              <w:rPr>
                <w:i/>
                <w:color w:val="000000"/>
              </w:rPr>
              <w:t>n</w:t>
            </w:r>
          </w:p>
        </w:tc>
      </w:tr>
      <w:tr w:rsidR="00A152F1" w14:paraId="7E83F15E" w14:textId="77777777">
        <w:tblPrEx>
          <w:tblCellMar>
            <w:left w:w="108" w:type="dxa"/>
          </w:tblCellMar>
        </w:tblPrEx>
        <w:tc>
          <w:tcPr>
            <w:tcW w:w="15384" w:type="dxa"/>
            <w:gridSpan w:val="4"/>
          </w:tcPr>
          <w:p w14:paraId="00000035" w14:textId="77777777" w:rsidR="00A152F1" w:rsidRDefault="000C1454">
            <w:pPr>
              <w:pStyle w:val="Heading1"/>
            </w:pPr>
            <w:r>
              <w:lastRenderedPageBreak/>
              <w:t>Procedures</w:t>
            </w:r>
          </w:p>
        </w:tc>
      </w:tr>
      <w:tr w:rsidR="00A152F1" w14:paraId="3C4EF45C" w14:textId="77777777">
        <w:tblPrEx>
          <w:tblCellMar>
            <w:left w:w="108" w:type="dxa"/>
          </w:tblCellMar>
        </w:tblPrEx>
        <w:tc>
          <w:tcPr>
            <w:tcW w:w="985" w:type="dxa"/>
            <w:shd w:val="clear" w:color="auto" w:fill="F2F2F2"/>
            <w:vAlign w:val="center"/>
          </w:tcPr>
          <w:p w14:paraId="00000038" w14:textId="77777777" w:rsidR="00A152F1" w:rsidRDefault="00EE6556">
            <w:pPr>
              <w:jc w:val="center"/>
              <w:rPr>
                <w:color w:val="D11242"/>
                <w:sz w:val="21"/>
                <w:szCs w:val="21"/>
              </w:rPr>
            </w:pPr>
            <w:sdt>
              <w:sdtPr>
                <w:tag w:val="goog_rdk_5"/>
                <w:id w:val="1302270203"/>
              </w:sdtPr>
              <w:sdtEndPr/>
              <w:sdtContent/>
            </w:sdt>
            <w:r w:rsidR="000C1454">
              <w:rPr>
                <w:color w:val="D11242"/>
                <w:sz w:val="21"/>
                <w:szCs w:val="21"/>
              </w:rPr>
              <w:t>TIME</w:t>
            </w:r>
          </w:p>
        </w:tc>
        <w:tc>
          <w:tcPr>
            <w:tcW w:w="11340" w:type="dxa"/>
            <w:shd w:val="clear" w:color="auto" w:fill="F2F2F2"/>
            <w:vAlign w:val="center"/>
          </w:tcPr>
          <w:p w14:paraId="00000039" w14:textId="77777777" w:rsidR="00A152F1" w:rsidRDefault="000C1454">
            <w:pPr>
              <w:jc w:val="center"/>
              <w:rPr>
                <w:color w:val="D11242"/>
                <w:sz w:val="21"/>
                <w:szCs w:val="21"/>
              </w:rPr>
            </w:pPr>
            <w:r>
              <w:rPr>
                <w:color w:val="D11242"/>
                <w:sz w:val="21"/>
                <w:szCs w:val="21"/>
              </w:rPr>
              <w:t>STEPS</w:t>
            </w:r>
          </w:p>
        </w:tc>
        <w:tc>
          <w:tcPr>
            <w:tcW w:w="3059" w:type="dxa"/>
            <w:gridSpan w:val="2"/>
            <w:shd w:val="clear" w:color="auto" w:fill="F2F2F2"/>
            <w:vAlign w:val="center"/>
          </w:tcPr>
          <w:p w14:paraId="0000003A" w14:textId="659FEE59" w:rsidR="00A152F1" w:rsidRDefault="000C1454">
            <w:pPr>
              <w:jc w:val="center"/>
              <w:rPr>
                <w:color w:val="D11242"/>
                <w:sz w:val="21"/>
                <w:szCs w:val="21"/>
              </w:rPr>
            </w:pPr>
            <w:r>
              <w:rPr>
                <w:color w:val="D11242"/>
                <w:sz w:val="21"/>
                <w:szCs w:val="21"/>
              </w:rPr>
              <w:t>NOTES</w:t>
            </w:r>
          </w:p>
        </w:tc>
      </w:tr>
      <w:tr w:rsidR="00A152F1" w14:paraId="3C014696" w14:textId="77777777">
        <w:tblPrEx>
          <w:tblCellMar>
            <w:left w:w="108" w:type="dxa"/>
          </w:tblCellMar>
        </w:tblPrEx>
        <w:tc>
          <w:tcPr>
            <w:tcW w:w="985" w:type="dxa"/>
          </w:tcPr>
          <w:p w14:paraId="0000003B" w14:textId="7131D41C" w:rsidR="00A152F1" w:rsidRDefault="00E478F4">
            <w:pPr>
              <w:jc w:val="center"/>
              <w:rPr>
                <w:sz w:val="21"/>
                <w:szCs w:val="21"/>
              </w:rPr>
            </w:pPr>
            <w:r w:rsidRPr="00EF1B00">
              <w:rPr>
                <w:sz w:val="21"/>
                <w:szCs w:val="21"/>
              </w:rPr>
              <w:t>5</w:t>
            </w:r>
            <w:r w:rsidR="00686F05" w:rsidRPr="00EF1B00">
              <w:rPr>
                <w:sz w:val="21"/>
                <w:szCs w:val="21"/>
              </w:rPr>
              <w:t xml:space="preserve"> min</w:t>
            </w:r>
          </w:p>
        </w:tc>
        <w:tc>
          <w:tcPr>
            <w:tcW w:w="11340" w:type="dxa"/>
          </w:tcPr>
          <w:p w14:paraId="0000003C" w14:textId="64822AE7" w:rsidR="00A152F1" w:rsidRDefault="000C1454">
            <w:pPr>
              <w:pStyle w:val="Heading2"/>
            </w:pPr>
            <w:r>
              <w:t xml:space="preserve">1.   Warm </w:t>
            </w:r>
            <w:r w:rsidR="00777920">
              <w:t>u</w:t>
            </w:r>
            <w:r>
              <w:t xml:space="preserve">p: </w:t>
            </w:r>
            <w:r w:rsidR="00EC2EE7">
              <w:t>Senses brainstorming</w:t>
            </w:r>
          </w:p>
          <w:p w14:paraId="03A1C063" w14:textId="20D68AD7" w:rsidR="002E7D7C" w:rsidRDefault="001A04CF" w:rsidP="00936B6E">
            <w:pPr>
              <w:numPr>
                <w:ilvl w:val="0"/>
                <w:numId w:val="7"/>
              </w:numPr>
              <w:pBdr>
                <w:top w:val="nil"/>
                <w:left w:val="nil"/>
                <w:bottom w:val="nil"/>
                <w:right w:val="nil"/>
                <w:between w:val="nil"/>
              </w:pBdr>
              <w:spacing w:after="100"/>
              <w:ind w:left="706"/>
              <w:rPr>
                <w:color w:val="000000"/>
              </w:rPr>
            </w:pPr>
            <w:r>
              <w:rPr>
                <w:color w:val="000000"/>
              </w:rPr>
              <w:t>Begin by eliciting the five senses</w:t>
            </w:r>
            <w:r w:rsidR="0082119B">
              <w:rPr>
                <w:color w:val="000000"/>
              </w:rPr>
              <w:t>:</w:t>
            </w:r>
            <w:r w:rsidR="0082119B">
              <w:t xml:space="preserve"> </w:t>
            </w:r>
            <w:r w:rsidR="0082119B" w:rsidRPr="0082119B">
              <w:rPr>
                <w:color w:val="000000"/>
              </w:rPr>
              <w:t>sight, smell, hearing, taste, and touch</w:t>
            </w:r>
            <w:r>
              <w:rPr>
                <w:color w:val="000000"/>
              </w:rPr>
              <w:t xml:space="preserve">. </w:t>
            </w:r>
            <w:r w:rsidR="00635F19">
              <w:rPr>
                <w:color w:val="000000"/>
              </w:rPr>
              <w:t>List them on the board.</w:t>
            </w:r>
          </w:p>
          <w:p w14:paraId="663616C2" w14:textId="1DE54291" w:rsidR="00B33B74" w:rsidRDefault="00051AC5" w:rsidP="00917593">
            <w:pPr>
              <w:numPr>
                <w:ilvl w:val="0"/>
                <w:numId w:val="7"/>
              </w:numPr>
              <w:pBdr>
                <w:top w:val="nil"/>
                <w:left w:val="nil"/>
                <w:bottom w:val="nil"/>
                <w:right w:val="nil"/>
                <w:between w:val="nil"/>
              </w:pBdr>
              <w:spacing w:after="100"/>
              <w:ind w:left="706"/>
              <w:rPr>
                <w:color w:val="000000"/>
              </w:rPr>
            </w:pPr>
            <w:r>
              <w:rPr>
                <w:color w:val="000000"/>
              </w:rPr>
              <w:t xml:space="preserve">Display the two </w:t>
            </w:r>
            <w:r w:rsidR="00917593">
              <w:rPr>
                <w:color w:val="000000"/>
              </w:rPr>
              <w:t xml:space="preserve">historical </w:t>
            </w:r>
            <w:r w:rsidR="00726197">
              <w:rPr>
                <w:color w:val="000000"/>
              </w:rPr>
              <w:t>pictures</w:t>
            </w:r>
            <w:r w:rsidR="00917593">
              <w:rPr>
                <w:color w:val="000000"/>
              </w:rPr>
              <w:t xml:space="preserve">. </w:t>
            </w:r>
            <w:r w:rsidR="00B33B74">
              <w:rPr>
                <w:color w:val="000000"/>
              </w:rPr>
              <w:t xml:space="preserve">Ask a volunteer to read the image titles aloud. </w:t>
            </w:r>
          </w:p>
          <w:p w14:paraId="288E9B42" w14:textId="4A1B839E" w:rsidR="004F749C" w:rsidRPr="00917593" w:rsidRDefault="00B33B74" w:rsidP="00917593">
            <w:pPr>
              <w:numPr>
                <w:ilvl w:val="0"/>
                <w:numId w:val="7"/>
              </w:numPr>
              <w:pBdr>
                <w:top w:val="nil"/>
                <w:left w:val="nil"/>
                <w:bottom w:val="nil"/>
                <w:right w:val="nil"/>
                <w:between w:val="nil"/>
              </w:pBdr>
              <w:spacing w:after="100"/>
              <w:ind w:left="706"/>
              <w:rPr>
                <w:color w:val="000000"/>
              </w:rPr>
            </w:pPr>
            <w:r>
              <w:rPr>
                <w:color w:val="000000"/>
              </w:rPr>
              <w:t>Direct</w:t>
            </w:r>
            <w:r w:rsidR="00DF030C" w:rsidRPr="00917593">
              <w:rPr>
                <w:color w:val="000000"/>
              </w:rPr>
              <w:t xml:space="preserve"> students to </w:t>
            </w:r>
            <w:r w:rsidR="00FA4CE6" w:rsidRPr="00917593">
              <w:rPr>
                <w:color w:val="000000"/>
              </w:rPr>
              <w:t>imagine</w:t>
            </w:r>
            <w:r w:rsidR="00726197">
              <w:rPr>
                <w:color w:val="000000"/>
              </w:rPr>
              <w:t xml:space="preserve"> that</w:t>
            </w:r>
            <w:r w:rsidR="00FA4CE6" w:rsidRPr="00917593">
              <w:rPr>
                <w:color w:val="000000"/>
              </w:rPr>
              <w:t xml:space="preserve"> they are in</w:t>
            </w:r>
            <w:r w:rsidR="00460309" w:rsidRPr="00917593">
              <w:rPr>
                <w:color w:val="000000"/>
              </w:rPr>
              <w:t xml:space="preserve"> one of the pictures</w:t>
            </w:r>
            <w:r w:rsidR="00FA4CE6" w:rsidRPr="00917593">
              <w:rPr>
                <w:color w:val="000000"/>
              </w:rPr>
              <w:t xml:space="preserve">. What would they see? Smell? Hear? Feel? Is there something they could taste in the </w:t>
            </w:r>
            <w:r w:rsidR="00726197">
              <w:rPr>
                <w:color w:val="000000"/>
              </w:rPr>
              <w:t>picture</w:t>
            </w:r>
            <w:r w:rsidR="00FA4CE6" w:rsidRPr="00917593">
              <w:rPr>
                <w:color w:val="000000"/>
              </w:rPr>
              <w:t>?</w:t>
            </w:r>
          </w:p>
          <w:p w14:paraId="0000003D" w14:textId="27A452D1" w:rsidR="00DF030C" w:rsidRPr="00B33B74" w:rsidRDefault="00E634E7" w:rsidP="00B33B74">
            <w:pPr>
              <w:numPr>
                <w:ilvl w:val="0"/>
                <w:numId w:val="7"/>
              </w:numPr>
              <w:pBdr>
                <w:top w:val="nil"/>
                <w:left w:val="nil"/>
                <w:bottom w:val="nil"/>
                <w:right w:val="nil"/>
                <w:between w:val="nil"/>
              </w:pBdr>
              <w:spacing w:after="100"/>
              <w:ind w:left="706"/>
              <w:rPr>
                <w:color w:val="000000"/>
              </w:rPr>
            </w:pPr>
            <w:r>
              <w:rPr>
                <w:color w:val="000000"/>
              </w:rPr>
              <w:t>As students</w:t>
            </w:r>
            <w:r w:rsidR="00237185">
              <w:rPr>
                <w:color w:val="000000"/>
              </w:rPr>
              <w:t xml:space="preserve"> describe the images,</w:t>
            </w:r>
            <w:r>
              <w:rPr>
                <w:color w:val="000000"/>
              </w:rPr>
              <w:t xml:space="preserve"> </w:t>
            </w:r>
            <w:proofErr w:type="gramStart"/>
            <w:r w:rsidR="00237185">
              <w:rPr>
                <w:color w:val="000000"/>
              </w:rPr>
              <w:t>p</w:t>
            </w:r>
            <w:r w:rsidR="00DF030C">
              <w:rPr>
                <w:color w:val="000000"/>
              </w:rPr>
              <w:t>rovide</w:t>
            </w:r>
            <w:proofErr w:type="gramEnd"/>
            <w:r w:rsidR="00DF030C">
              <w:rPr>
                <w:color w:val="000000"/>
              </w:rPr>
              <w:t xml:space="preserve"> </w:t>
            </w:r>
            <w:r w:rsidR="00237185">
              <w:rPr>
                <w:color w:val="000000"/>
              </w:rPr>
              <w:t>vocabulary support and prompt them to be specific</w:t>
            </w:r>
            <w:r w:rsidR="00DC3113">
              <w:rPr>
                <w:color w:val="000000"/>
              </w:rPr>
              <w:t xml:space="preserve">. </w:t>
            </w:r>
            <w:r w:rsidR="00B33B74">
              <w:rPr>
                <w:color w:val="000000"/>
              </w:rPr>
              <w:t>Write key vocabulary words and phrases on the board.</w:t>
            </w:r>
          </w:p>
        </w:tc>
        <w:tc>
          <w:tcPr>
            <w:tcW w:w="3059" w:type="dxa"/>
            <w:gridSpan w:val="2"/>
          </w:tcPr>
          <w:p w14:paraId="4768508C" w14:textId="17F27F78" w:rsidR="001A04CF" w:rsidRPr="00E13069" w:rsidRDefault="00740C0D" w:rsidP="00533596">
            <w:pPr>
              <w:rPr>
                <w:b/>
                <w:color w:val="002D74"/>
                <w:sz w:val="18"/>
                <w:szCs w:val="18"/>
              </w:rPr>
            </w:pPr>
            <w:r>
              <w:rPr>
                <w:b/>
                <w:color w:val="002D74"/>
                <w:sz w:val="18"/>
                <w:szCs w:val="18"/>
              </w:rPr>
              <w:t>Whole class discussion</w:t>
            </w:r>
          </w:p>
          <w:p w14:paraId="54162E2B" w14:textId="77777777" w:rsidR="00533596" w:rsidRDefault="00533596" w:rsidP="001A04CF"/>
          <w:p w14:paraId="303E1F9B" w14:textId="71FB631C" w:rsidR="001A04CF" w:rsidRDefault="001A04CF" w:rsidP="001A04CF">
            <w:pPr>
              <w:rPr>
                <w:b/>
                <w:color w:val="002D62"/>
                <w:sz w:val="18"/>
                <w:szCs w:val="18"/>
              </w:rPr>
            </w:pPr>
            <w:hyperlink w:anchor="_A.___1" w:history="1">
              <w:r w:rsidRPr="00C536F4">
                <w:rPr>
                  <w:rStyle w:val="Hyperlink"/>
                  <w:i/>
                  <w:sz w:val="18"/>
                  <w:szCs w:val="18"/>
                </w:rPr>
                <w:t>Lesson Materials – Item A</w:t>
              </w:r>
            </w:hyperlink>
          </w:p>
          <w:p w14:paraId="267268B5" w14:textId="77777777" w:rsidR="00663A1A" w:rsidRDefault="00663A1A" w:rsidP="00663A1A">
            <w:pPr>
              <w:rPr>
                <w:i/>
                <w:color w:val="000000"/>
                <w:sz w:val="18"/>
                <w:szCs w:val="18"/>
              </w:rPr>
            </w:pPr>
          </w:p>
          <w:p w14:paraId="1AB39E91" w14:textId="77777777" w:rsidR="00E13069" w:rsidRDefault="00E13069" w:rsidP="00663A1A">
            <w:pPr>
              <w:rPr>
                <w:i/>
                <w:color w:val="000000"/>
                <w:sz w:val="18"/>
                <w:szCs w:val="18"/>
              </w:rPr>
            </w:pPr>
          </w:p>
          <w:p w14:paraId="042CCB05" w14:textId="3E8F9C77" w:rsidR="00663A1A" w:rsidRPr="0033005A" w:rsidRDefault="00663A1A" w:rsidP="00663A1A">
            <w:pPr>
              <w:rPr>
                <w:i/>
                <w:color w:val="000000"/>
                <w:sz w:val="18"/>
                <w:szCs w:val="18"/>
              </w:rPr>
            </w:pPr>
            <w:r>
              <w:rPr>
                <w:i/>
                <w:color w:val="000000"/>
                <w:sz w:val="18"/>
                <w:szCs w:val="18"/>
              </w:rPr>
              <w:t xml:space="preserve">See the </w:t>
            </w:r>
            <w:r>
              <w:rPr>
                <w:b/>
                <w:bCs/>
                <w:i/>
                <w:color w:val="000000"/>
                <w:sz w:val="18"/>
                <w:szCs w:val="18"/>
              </w:rPr>
              <w:t xml:space="preserve">Variations and Extensions </w:t>
            </w:r>
            <w:r>
              <w:rPr>
                <w:i/>
                <w:color w:val="000000"/>
                <w:sz w:val="18"/>
                <w:szCs w:val="18"/>
              </w:rPr>
              <w:t>for more descriptive vocabulary development ideas.</w:t>
            </w:r>
          </w:p>
          <w:p w14:paraId="00000045" w14:textId="77777777" w:rsidR="00A152F1" w:rsidRDefault="00A152F1">
            <w:pPr>
              <w:rPr>
                <w:i/>
                <w:color w:val="000000"/>
                <w:sz w:val="18"/>
                <w:szCs w:val="18"/>
              </w:rPr>
            </w:pPr>
          </w:p>
        </w:tc>
      </w:tr>
      <w:tr w:rsidR="00A152F1" w14:paraId="17FDC82E" w14:textId="77777777">
        <w:tblPrEx>
          <w:tblCellMar>
            <w:left w:w="108" w:type="dxa"/>
          </w:tblCellMar>
        </w:tblPrEx>
        <w:tc>
          <w:tcPr>
            <w:tcW w:w="985" w:type="dxa"/>
          </w:tcPr>
          <w:p w14:paraId="00000046" w14:textId="0466D4F8" w:rsidR="00A152F1" w:rsidRDefault="00E33A28">
            <w:pPr>
              <w:jc w:val="center"/>
              <w:rPr>
                <w:sz w:val="21"/>
                <w:szCs w:val="21"/>
              </w:rPr>
            </w:pPr>
            <w:r w:rsidRPr="00EF1B00">
              <w:rPr>
                <w:sz w:val="21"/>
                <w:szCs w:val="21"/>
              </w:rPr>
              <w:t>1</w:t>
            </w:r>
            <w:r w:rsidR="00A72B27" w:rsidRPr="00EF1B00">
              <w:rPr>
                <w:sz w:val="21"/>
                <w:szCs w:val="21"/>
              </w:rPr>
              <w:t>0</w:t>
            </w:r>
            <w:r w:rsidRPr="00EF1B00">
              <w:rPr>
                <w:sz w:val="21"/>
                <w:szCs w:val="21"/>
              </w:rPr>
              <w:t xml:space="preserve"> min</w:t>
            </w:r>
          </w:p>
        </w:tc>
        <w:tc>
          <w:tcPr>
            <w:tcW w:w="11340" w:type="dxa"/>
          </w:tcPr>
          <w:p w14:paraId="4A5C00B5" w14:textId="57EB3C84" w:rsidR="003E2DFC" w:rsidRPr="003E2DFC" w:rsidRDefault="000C1454" w:rsidP="003E2DFC">
            <w:pPr>
              <w:pStyle w:val="Heading2"/>
            </w:pPr>
            <w:r>
              <w:t xml:space="preserve">2.   </w:t>
            </w:r>
            <w:r w:rsidR="00326D9D">
              <w:t>Timeline Reading</w:t>
            </w:r>
          </w:p>
          <w:p w14:paraId="2F378FCA" w14:textId="31850ED2" w:rsidR="001F0790" w:rsidRPr="003B62A7" w:rsidRDefault="0014799F" w:rsidP="00EE6556">
            <w:pPr>
              <w:numPr>
                <w:ilvl w:val="0"/>
                <w:numId w:val="37"/>
              </w:numPr>
              <w:pBdr>
                <w:top w:val="nil"/>
                <w:left w:val="nil"/>
                <w:bottom w:val="nil"/>
                <w:right w:val="nil"/>
                <w:between w:val="nil"/>
              </w:pBdr>
              <w:spacing w:after="100"/>
              <w:rPr>
                <w:color w:val="000000"/>
              </w:rPr>
            </w:pPr>
            <w:r>
              <w:rPr>
                <w:color w:val="000000"/>
              </w:rPr>
              <w:t>Display or hand</w:t>
            </w:r>
            <w:r w:rsidR="003B62A7">
              <w:rPr>
                <w:color w:val="000000"/>
              </w:rPr>
              <w:t xml:space="preserve"> </w:t>
            </w:r>
            <w:r>
              <w:rPr>
                <w:color w:val="000000"/>
              </w:rPr>
              <w:t>out copies of the timeline</w:t>
            </w:r>
            <w:r w:rsidR="003B62A7">
              <w:rPr>
                <w:color w:val="000000"/>
              </w:rPr>
              <w:t xml:space="preserve">. </w:t>
            </w:r>
            <w:r w:rsidR="009F6DCC" w:rsidRPr="003B62A7">
              <w:rPr>
                <w:color w:val="000000"/>
              </w:rPr>
              <w:t>Direct students to read the timeline</w:t>
            </w:r>
            <w:r w:rsidR="00B8659C" w:rsidRPr="003B62A7">
              <w:rPr>
                <w:color w:val="000000"/>
              </w:rPr>
              <w:t xml:space="preserve"> and look at the images to</w:t>
            </w:r>
            <w:r w:rsidR="00A8342D" w:rsidRPr="003B62A7">
              <w:rPr>
                <w:color w:val="000000"/>
              </w:rPr>
              <w:t xml:space="preserve"> answer the comprehension questions.</w:t>
            </w:r>
            <w:r w:rsidR="009F6DCC" w:rsidRPr="003B62A7">
              <w:rPr>
                <w:color w:val="000000"/>
              </w:rPr>
              <w:t xml:space="preserve"> </w:t>
            </w:r>
            <w:r w:rsidR="00E96434">
              <w:rPr>
                <w:color w:val="000000"/>
              </w:rPr>
              <w:t>(</w:t>
            </w:r>
            <w:r w:rsidR="007E4205">
              <w:rPr>
                <w:color w:val="000000"/>
              </w:rPr>
              <w:t>A</w:t>
            </w:r>
            <w:r w:rsidR="00E96434">
              <w:rPr>
                <w:color w:val="000000"/>
              </w:rPr>
              <w:t xml:space="preserve">nswers for teachers are in parentheses below.) </w:t>
            </w:r>
          </w:p>
          <w:p w14:paraId="6E43205F" w14:textId="245C19A6" w:rsidR="00E16667" w:rsidRPr="00790F99" w:rsidRDefault="003873E9" w:rsidP="00EE6556">
            <w:pPr>
              <w:numPr>
                <w:ilvl w:val="1"/>
                <w:numId w:val="37"/>
              </w:numPr>
              <w:pBdr>
                <w:top w:val="nil"/>
                <w:left w:val="nil"/>
                <w:bottom w:val="nil"/>
                <w:right w:val="nil"/>
                <w:between w:val="nil"/>
              </w:pBdr>
              <w:spacing w:after="100"/>
            </w:pPr>
            <w:r w:rsidRPr="00790F99">
              <w:t>What is the main idea of the timeline?</w:t>
            </w:r>
            <w:r w:rsidR="006B758B" w:rsidRPr="00790F99">
              <w:t xml:space="preserve"> What title could you give this </w:t>
            </w:r>
            <w:r w:rsidR="00DC3274">
              <w:t>reading</w:t>
            </w:r>
            <w:r w:rsidR="006B758B" w:rsidRPr="00790F99">
              <w:t>?</w:t>
            </w:r>
            <w:r w:rsidR="00F257E8" w:rsidRPr="00790F99">
              <w:t xml:space="preserve"> (</w:t>
            </w:r>
            <w:r w:rsidR="00F257E8" w:rsidRPr="00790F99">
              <w:rPr>
                <w:i/>
                <w:iCs/>
              </w:rPr>
              <w:t>The timeline shows</w:t>
            </w:r>
            <w:r w:rsidR="003B7061" w:rsidRPr="00790F99">
              <w:rPr>
                <w:i/>
                <w:iCs/>
              </w:rPr>
              <w:t xml:space="preserve"> the history of Americans moving</w:t>
            </w:r>
            <w:r w:rsidR="00262EDA" w:rsidRPr="00790F99">
              <w:rPr>
                <w:i/>
                <w:iCs/>
              </w:rPr>
              <w:t xml:space="preserve"> to larger cities.</w:t>
            </w:r>
            <w:r w:rsidR="002E3504" w:rsidRPr="00790F99">
              <w:t xml:space="preserve"> </w:t>
            </w:r>
            <w:r w:rsidR="002E3504" w:rsidRPr="00790F99">
              <w:rPr>
                <w:i/>
                <w:iCs/>
              </w:rPr>
              <w:t>Titles will vary</w:t>
            </w:r>
            <w:r w:rsidR="002E3504" w:rsidRPr="00790F99">
              <w:t>.)</w:t>
            </w:r>
          </w:p>
          <w:p w14:paraId="085F7F14" w14:textId="05084D10" w:rsidR="003873E9" w:rsidRPr="00790F99" w:rsidRDefault="003873E9" w:rsidP="00EE6556">
            <w:pPr>
              <w:numPr>
                <w:ilvl w:val="1"/>
                <w:numId w:val="37"/>
              </w:numPr>
              <w:pBdr>
                <w:top w:val="nil"/>
                <w:left w:val="nil"/>
                <w:bottom w:val="nil"/>
                <w:right w:val="nil"/>
                <w:between w:val="nil"/>
              </w:pBdr>
              <w:spacing w:after="100"/>
            </w:pPr>
            <w:r w:rsidRPr="00790F99">
              <w:t>What kind of jobs did most Americans have before 1870?</w:t>
            </w:r>
            <w:r w:rsidR="00064B48" w:rsidRPr="00790F99">
              <w:t xml:space="preserve"> (</w:t>
            </w:r>
            <w:r w:rsidR="00064B48" w:rsidRPr="00790F99">
              <w:rPr>
                <w:i/>
                <w:iCs/>
              </w:rPr>
              <w:t>They worked on farms.)</w:t>
            </w:r>
          </w:p>
          <w:p w14:paraId="48210106" w14:textId="742660DF" w:rsidR="008321A0" w:rsidRPr="00790F99" w:rsidRDefault="008321A0" w:rsidP="00EE6556">
            <w:pPr>
              <w:numPr>
                <w:ilvl w:val="1"/>
                <w:numId w:val="37"/>
              </w:numPr>
              <w:pBdr>
                <w:top w:val="nil"/>
                <w:left w:val="nil"/>
                <w:bottom w:val="nil"/>
                <w:right w:val="nil"/>
                <w:between w:val="nil"/>
              </w:pBdr>
              <w:spacing w:after="100"/>
            </w:pPr>
            <w:r w:rsidRPr="00790F99">
              <w:t>What happened in 1908 that helped cities grow?</w:t>
            </w:r>
            <w:r w:rsidR="00064B48" w:rsidRPr="00790F99">
              <w:t xml:space="preserve"> (</w:t>
            </w:r>
            <w:r w:rsidR="00064B48" w:rsidRPr="00790F99">
              <w:rPr>
                <w:i/>
                <w:iCs/>
              </w:rPr>
              <w:t>The first mass-produced car, the Ford Model T, was introduced</w:t>
            </w:r>
            <w:r w:rsidR="00C76098" w:rsidRPr="00790F99">
              <w:rPr>
                <w:i/>
                <w:iCs/>
              </w:rPr>
              <w:t>.</w:t>
            </w:r>
            <w:r w:rsidR="00064B48" w:rsidRPr="00790F99">
              <w:t>)</w:t>
            </w:r>
          </w:p>
          <w:p w14:paraId="563C4DEE" w14:textId="307A8349" w:rsidR="00155D7B" w:rsidRPr="00790F99" w:rsidRDefault="00155D7B" w:rsidP="00EE6556">
            <w:pPr>
              <w:numPr>
                <w:ilvl w:val="1"/>
                <w:numId w:val="37"/>
              </w:numPr>
              <w:pBdr>
                <w:top w:val="nil"/>
                <w:left w:val="nil"/>
                <w:bottom w:val="nil"/>
                <w:right w:val="nil"/>
                <w:between w:val="nil"/>
              </w:pBdr>
              <w:spacing w:after="100"/>
            </w:pPr>
            <w:r w:rsidRPr="00790F99">
              <w:t>Why did many people move to the</w:t>
            </w:r>
            <w:r w:rsidR="008853F4" w:rsidRPr="00790F99">
              <w:t xml:space="preserve"> cities?</w:t>
            </w:r>
            <w:r w:rsidR="00064B48" w:rsidRPr="00790F99">
              <w:t xml:space="preserve"> (</w:t>
            </w:r>
            <w:r w:rsidR="003738C8" w:rsidRPr="00790F99">
              <w:rPr>
                <w:i/>
                <w:iCs/>
              </w:rPr>
              <w:t>People moved to find better jobs and work in factories</w:t>
            </w:r>
            <w:r w:rsidR="003738C8" w:rsidRPr="00790F99">
              <w:t xml:space="preserve">.) </w:t>
            </w:r>
          </w:p>
          <w:p w14:paraId="452BABAB" w14:textId="470084C6" w:rsidR="00865D6F" w:rsidRPr="00790F99" w:rsidRDefault="00865D6F" w:rsidP="00EE6556">
            <w:pPr>
              <w:numPr>
                <w:ilvl w:val="1"/>
                <w:numId w:val="37"/>
              </w:numPr>
              <w:pBdr>
                <w:top w:val="nil"/>
                <w:left w:val="nil"/>
                <w:bottom w:val="nil"/>
                <w:right w:val="nil"/>
                <w:between w:val="nil"/>
              </w:pBdr>
              <w:spacing w:after="100"/>
            </w:pPr>
            <w:r w:rsidRPr="00790F99">
              <w:t>Where do most Americans live today?</w:t>
            </w:r>
            <w:r w:rsidR="003738C8" w:rsidRPr="00790F99">
              <w:t xml:space="preserve"> (</w:t>
            </w:r>
            <w:r w:rsidR="003738C8" w:rsidRPr="00790F99">
              <w:rPr>
                <w:i/>
                <w:iCs/>
              </w:rPr>
              <w:t>Most Americans live in cities today</w:t>
            </w:r>
            <w:r w:rsidR="003738C8" w:rsidRPr="00790F99">
              <w:t>.)</w:t>
            </w:r>
          </w:p>
          <w:p w14:paraId="00000048" w14:textId="69D06FE5" w:rsidR="00CD3D23" w:rsidRPr="00BC2CAE" w:rsidRDefault="008321A0" w:rsidP="00EE6556">
            <w:pPr>
              <w:numPr>
                <w:ilvl w:val="0"/>
                <w:numId w:val="37"/>
              </w:numPr>
              <w:pBdr>
                <w:top w:val="nil"/>
                <w:left w:val="nil"/>
                <w:bottom w:val="nil"/>
                <w:right w:val="nil"/>
                <w:between w:val="nil"/>
              </w:pBdr>
              <w:spacing w:after="100"/>
              <w:rPr>
                <w:color w:val="000000"/>
              </w:rPr>
            </w:pPr>
            <w:r>
              <w:rPr>
                <w:color w:val="000000"/>
              </w:rPr>
              <w:t>Review the answers as a class</w:t>
            </w:r>
            <w:r w:rsidR="00E76149">
              <w:rPr>
                <w:color w:val="000000"/>
              </w:rPr>
              <w:t xml:space="preserve">. </w:t>
            </w:r>
            <w:r w:rsidR="00EF367B">
              <w:rPr>
                <w:color w:val="000000"/>
              </w:rPr>
              <w:t xml:space="preserve">Ask students to think about how the timeline connects to the pictures they examined </w:t>
            </w:r>
            <w:r w:rsidR="00BC2CAE">
              <w:rPr>
                <w:color w:val="000000"/>
              </w:rPr>
              <w:t>at the beginning of the lesson.</w:t>
            </w:r>
            <w:r w:rsidR="003E2DFC">
              <w:rPr>
                <w:color w:val="000000"/>
              </w:rPr>
              <w:t xml:space="preserve"> Where would they place the pictures</w:t>
            </w:r>
            <w:r w:rsidR="00BC2CAE">
              <w:rPr>
                <w:color w:val="000000"/>
              </w:rPr>
              <w:t xml:space="preserve"> on the timeline?</w:t>
            </w:r>
          </w:p>
        </w:tc>
        <w:tc>
          <w:tcPr>
            <w:tcW w:w="3059" w:type="dxa"/>
            <w:gridSpan w:val="2"/>
          </w:tcPr>
          <w:p w14:paraId="00000049" w14:textId="2ECC541C" w:rsidR="00A152F1" w:rsidRPr="00F25D0C" w:rsidRDefault="00317D92" w:rsidP="00533596">
            <w:pPr>
              <w:spacing w:after="100"/>
              <w:rPr>
                <w:b/>
                <w:color w:val="002D74"/>
                <w:sz w:val="18"/>
                <w:szCs w:val="18"/>
              </w:rPr>
            </w:pPr>
            <w:r w:rsidRPr="00F25D0C">
              <w:rPr>
                <w:b/>
                <w:color w:val="002D74"/>
                <w:sz w:val="18"/>
                <w:szCs w:val="18"/>
              </w:rPr>
              <w:t>Individual</w:t>
            </w:r>
          </w:p>
          <w:p w14:paraId="728BF131" w14:textId="2E6D4144" w:rsidR="00B41251" w:rsidRDefault="00B41251">
            <w:pPr>
              <w:rPr>
                <w:b/>
                <w:color w:val="002D62"/>
                <w:sz w:val="18"/>
                <w:szCs w:val="18"/>
              </w:rPr>
            </w:pPr>
            <w:hyperlink w:anchor="_B.__" w:history="1">
              <w:r w:rsidRPr="00C536F4">
                <w:rPr>
                  <w:rStyle w:val="Hyperlink"/>
                  <w:i/>
                  <w:sz w:val="18"/>
                  <w:szCs w:val="18"/>
                </w:rPr>
                <w:t xml:space="preserve">Lesson Materials – Item </w:t>
              </w:r>
              <w:r w:rsidR="008836B2" w:rsidRPr="00C536F4">
                <w:rPr>
                  <w:rStyle w:val="Hyperlink"/>
                  <w:i/>
                  <w:sz w:val="18"/>
                  <w:szCs w:val="18"/>
                </w:rPr>
                <w:t>B</w:t>
              </w:r>
            </w:hyperlink>
          </w:p>
          <w:p w14:paraId="53683E85" w14:textId="77777777" w:rsidR="00A152F1" w:rsidRDefault="00A152F1" w:rsidP="0071091E">
            <w:pPr>
              <w:rPr>
                <w:i/>
                <w:color w:val="000000"/>
                <w:sz w:val="18"/>
                <w:szCs w:val="18"/>
              </w:rPr>
            </w:pPr>
          </w:p>
          <w:p w14:paraId="14DDF0D7" w14:textId="77777777" w:rsidR="006934F8" w:rsidRDefault="006934F8" w:rsidP="00AB4A69">
            <w:pPr>
              <w:spacing w:before="100"/>
              <w:rPr>
                <w:i/>
                <w:color w:val="000000"/>
                <w:sz w:val="18"/>
                <w:szCs w:val="18"/>
              </w:rPr>
            </w:pPr>
          </w:p>
          <w:p w14:paraId="730FA60E" w14:textId="77777777" w:rsidR="00A8342D" w:rsidRDefault="00A8342D" w:rsidP="00AB4A69">
            <w:pPr>
              <w:spacing w:before="100"/>
              <w:rPr>
                <w:i/>
                <w:color w:val="000000"/>
                <w:sz w:val="18"/>
                <w:szCs w:val="18"/>
              </w:rPr>
            </w:pPr>
          </w:p>
          <w:p w14:paraId="6AA5E4B3" w14:textId="77777777" w:rsidR="00A8342D" w:rsidRDefault="00A8342D" w:rsidP="00AB4A69">
            <w:pPr>
              <w:spacing w:before="100"/>
              <w:rPr>
                <w:i/>
                <w:color w:val="000000"/>
                <w:sz w:val="18"/>
                <w:szCs w:val="18"/>
              </w:rPr>
            </w:pPr>
          </w:p>
          <w:p w14:paraId="2FB61F2C" w14:textId="77777777" w:rsidR="00A8342D" w:rsidRDefault="00A8342D" w:rsidP="00AB4A69">
            <w:pPr>
              <w:spacing w:before="100"/>
              <w:rPr>
                <w:i/>
                <w:color w:val="000000"/>
                <w:sz w:val="18"/>
                <w:szCs w:val="18"/>
              </w:rPr>
            </w:pPr>
          </w:p>
          <w:p w14:paraId="4D9830F1" w14:textId="77777777" w:rsidR="00A8342D" w:rsidRDefault="00A8342D" w:rsidP="00AB4A69">
            <w:pPr>
              <w:spacing w:before="100"/>
              <w:rPr>
                <w:i/>
                <w:color w:val="000000"/>
                <w:sz w:val="18"/>
                <w:szCs w:val="18"/>
              </w:rPr>
            </w:pPr>
          </w:p>
          <w:p w14:paraId="557FE50D" w14:textId="77777777" w:rsidR="00C01BBA" w:rsidRDefault="00C01BBA" w:rsidP="00C01BBA">
            <w:pPr>
              <w:rPr>
                <w:i/>
                <w:color w:val="000000"/>
                <w:sz w:val="36"/>
                <w:szCs w:val="36"/>
              </w:rPr>
            </w:pPr>
          </w:p>
          <w:p w14:paraId="5266A06A" w14:textId="77777777" w:rsidR="00533596" w:rsidRPr="00533596" w:rsidRDefault="00533596" w:rsidP="00C01BBA">
            <w:pPr>
              <w:rPr>
                <w:i/>
                <w:color w:val="000000"/>
                <w:sz w:val="22"/>
                <w:szCs w:val="22"/>
              </w:rPr>
            </w:pPr>
          </w:p>
          <w:p w14:paraId="0000004B" w14:textId="10AA228C" w:rsidR="00A8342D" w:rsidRPr="00C01BBA" w:rsidRDefault="007C13AC" w:rsidP="00AB4A69">
            <w:pPr>
              <w:spacing w:before="100"/>
              <w:rPr>
                <w:b/>
                <w:color w:val="002D74"/>
                <w:sz w:val="18"/>
                <w:szCs w:val="18"/>
              </w:rPr>
            </w:pPr>
            <w:proofErr w:type="gramStart"/>
            <w:r>
              <w:rPr>
                <w:b/>
                <w:color w:val="002D74"/>
                <w:sz w:val="18"/>
                <w:szCs w:val="18"/>
              </w:rPr>
              <w:t>Whole</w:t>
            </w:r>
            <w:r w:rsidR="00533596">
              <w:rPr>
                <w:b/>
                <w:color w:val="002D74"/>
                <w:sz w:val="18"/>
                <w:szCs w:val="18"/>
              </w:rPr>
              <w:t>-</w:t>
            </w:r>
            <w:r>
              <w:rPr>
                <w:b/>
                <w:color w:val="002D74"/>
                <w:sz w:val="18"/>
                <w:szCs w:val="18"/>
              </w:rPr>
              <w:t>class</w:t>
            </w:r>
            <w:proofErr w:type="gramEnd"/>
            <w:r w:rsidR="00A8342D">
              <w:rPr>
                <w:b/>
                <w:color w:val="002D74"/>
                <w:sz w:val="18"/>
                <w:szCs w:val="18"/>
              </w:rPr>
              <w:t xml:space="preserve"> debrief</w:t>
            </w:r>
          </w:p>
        </w:tc>
      </w:tr>
      <w:tr w:rsidR="00A152F1" w14:paraId="7DF53E76" w14:textId="77777777">
        <w:tblPrEx>
          <w:tblCellMar>
            <w:left w:w="108" w:type="dxa"/>
          </w:tblCellMar>
        </w:tblPrEx>
        <w:tc>
          <w:tcPr>
            <w:tcW w:w="985" w:type="dxa"/>
          </w:tcPr>
          <w:p w14:paraId="0000004C" w14:textId="020EF8E6" w:rsidR="00A152F1" w:rsidRDefault="00A72B27">
            <w:pPr>
              <w:jc w:val="center"/>
            </w:pPr>
            <w:r w:rsidRPr="00EF1B00">
              <w:rPr>
                <w:sz w:val="21"/>
                <w:szCs w:val="21"/>
              </w:rPr>
              <w:t>1</w:t>
            </w:r>
            <w:r w:rsidR="00DA542F" w:rsidRPr="00EF1B00">
              <w:rPr>
                <w:sz w:val="21"/>
                <w:szCs w:val="21"/>
              </w:rPr>
              <w:t>5</w:t>
            </w:r>
            <w:r w:rsidR="0092476C" w:rsidRPr="00EF1B00">
              <w:rPr>
                <w:sz w:val="21"/>
                <w:szCs w:val="21"/>
              </w:rPr>
              <w:t xml:space="preserve"> min</w:t>
            </w:r>
          </w:p>
        </w:tc>
        <w:tc>
          <w:tcPr>
            <w:tcW w:w="11340" w:type="dxa"/>
          </w:tcPr>
          <w:p w14:paraId="0000004D" w14:textId="1F7F00E6" w:rsidR="00A152F1" w:rsidRDefault="000C1454" w:rsidP="00BE787F">
            <w:pPr>
              <w:pStyle w:val="Heading2"/>
            </w:pPr>
            <w:r>
              <w:t xml:space="preserve">3.   </w:t>
            </w:r>
            <w:r w:rsidR="001F0790" w:rsidRPr="00464CB4">
              <w:t xml:space="preserve">Explore: </w:t>
            </w:r>
            <w:r w:rsidR="00E870D8" w:rsidRPr="00464CB4">
              <w:t>“</w:t>
            </w:r>
            <w:r w:rsidR="001F0790" w:rsidRPr="00464CB4">
              <w:t>I</w:t>
            </w:r>
            <w:r w:rsidR="00464CB4" w:rsidRPr="00464CB4">
              <w:t xml:space="preserve"> Am</w:t>
            </w:r>
            <w:r w:rsidR="001F0790" w:rsidRPr="00464CB4">
              <w:t xml:space="preserve"> From</w:t>
            </w:r>
            <w:r w:rsidR="00E870D8" w:rsidRPr="00464CB4">
              <w:t>”</w:t>
            </w:r>
            <w:r w:rsidR="001F0790">
              <w:t xml:space="preserve"> </w:t>
            </w:r>
            <w:r w:rsidR="00CD3D23">
              <w:t>p</w:t>
            </w:r>
            <w:r w:rsidR="001F0790">
              <w:t>oem</w:t>
            </w:r>
          </w:p>
          <w:p w14:paraId="76908B94" w14:textId="29159E38" w:rsidR="008E5919" w:rsidRDefault="00263E97" w:rsidP="00BE787F">
            <w:pPr>
              <w:numPr>
                <w:ilvl w:val="0"/>
                <w:numId w:val="17"/>
              </w:numPr>
              <w:pBdr>
                <w:top w:val="nil"/>
                <w:left w:val="nil"/>
                <w:bottom w:val="nil"/>
                <w:right w:val="nil"/>
                <w:between w:val="nil"/>
              </w:pBdr>
              <w:spacing w:after="100"/>
            </w:pPr>
            <w:r>
              <w:t xml:space="preserve">Ask students to think about how they might feel if they </w:t>
            </w:r>
            <w:r w:rsidR="00464CB4">
              <w:t>experienced</w:t>
            </w:r>
            <w:r>
              <w:t xml:space="preserve"> the events in the timeline.</w:t>
            </w:r>
            <w:r w:rsidR="007559CE">
              <w:t xml:space="preserve"> </w:t>
            </w:r>
            <w:r w:rsidR="00F73829">
              <w:t>Invite a few volunteers to share</w:t>
            </w:r>
            <w:r w:rsidR="009074A0">
              <w:t xml:space="preserve"> their ideas</w:t>
            </w:r>
            <w:r w:rsidR="00F73829">
              <w:t xml:space="preserve"> </w:t>
            </w:r>
            <w:r w:rsidR="004948F8">
              <w:t xml:space="preserve">with the class. </w:t>
            </w:r>
            <w:r>
              <w:t xml:space="preserve">Tell students they will read a poem </w:t>
            </w:r>
            <w:r w:rsidR="007559CE">
              <w:t xml:space="preserve">imagining </w:t>
            </w:r>
            <w:r w:rsidR="00E870D8">
              <w:t xml:space="preserve">how a young person might feel </w:t>
            </w:r>
            <w:r w:rsidR="002A014B">
              <w:t xml:space="preserve">if they </w:t>
            </w:r>
            <w:r w:rsidR="003D3056">
              <w:t>moved from their rural home to a city.</w:t>
            </w:r>
            <w:r w:rsidR="002A014B">
              <w:t xml:space="preserve"> </w:t>
            </w:r>
          </w:p>
          <w:p w14:paraId="781A655A" w14:textId="1E9002D6" w:rsidR="00E2640F" w:rsidRDefault="007559CE" w:rsidP="00BE787F">
            <w:pPr>
              <w:numPr>
                <w:ilvl w:val="0"/>
                <w:numId w:val="17"/>
              </w:numPr>
              <w:pBdr>
                <w:top w:val="nil"/>
                <w:left w:val="nil"/>
                <w:bottom w:val="nil"/>
                <w:right w:val="nil"/>
                <w:between w:val="nil"/>
              </w:pBdr>
              <w:spacing w:after="100"/>
            </w:pPr>
            <w:r>
              <w:lastRenderedPageBreak/>
              <w:t>Direct students to read the example poem</w:t>
            </w:r>
            <w:r w:rsidR="009074A0">
              <w:t xml:space="preserve"> individually. As they read, they should</w:t>
            </w:r>
            <w:r w:rsidR="001633C3">
              <w:t xml:space="preserve"> underline</w:t>
            </w:r>
            <w:r w:rsidR="003469A4">
              <w:t xml:space="preserve"> or highlight</w:t>
            </w:r>
            <w:r w:rsidR="001633C3">
              <w:t xml:space="preserve"> details that relate to the five senses.</w:t>
            </w:r>
            <w:r w:rsidR="00F3231E">
              <w:t xml:space="preserve"> </w:t>
            </w:r>
            <w:r w:rsidR="00A77A90">
              <w:t xml:space="preserve">Then ask them to </w:t>
            </w:r>
            <w:r w:rsidR="00DC0127">
              <w:t>compare their annotations</w:t>
            </w:r>
            <w:r w:rsidR="004D3DDE">
              <w:t xml:space="preserve"> with a partner and</w:t>
            </w:r>
            <w:r w:rsidR="00A77A90">
              <w:t xml:space="preserve"> identify which of the five senses each underlined detail relates to.</w:t>
            </w:r>
          </w:p>
          <w:p w14:paraId="5B1739B0" w14:textId="746857BC" w:rsidR="009715D5" w:rsidRDefault="00252314" w:rsidP="002F7B7B">
            <w:pPr>
              <w:numPr>
                <w:ilvl w:val="0"/>
                <w:numId w:val="17"/>
              </w:numPr>
              <w:pBdr>
                <w:top w:val="nil"/>
                <w:left w:val="nil"/>
                <w:bottom w:val="nil"/>
                <w:right w:val="nil"/>
                <w:between w:val="nil"/>
              </w:pBdr>
              <w:spacing w:after="100"/>
            </w:pPr>
            <w:r>
              <w:t>When ready, conduct a whole class</w:t>
            </w:r>
            <w:r w:rsidR="003469A4">
              <w:t xml:space="preserve"> discussion</w:t>
            </w:r>
            <w:r>
              <w:t xml:space="preserve">. Check students’ understanding of the poem and </w:t>
            </w:r>
            <w:r w:rsidR="00147A92">
              <w:t xml:space="preserve">ask volunteers to </w:t>
            </w:r>
            <w:r w:rsidR="00C63509">
              <w:t xml:space="preserve">share the sensory details they identified. </w:t>
            </w:r>
            <w:r w:rsidR="00E356D8">
              <w:t xml:space="preserve">As students share details, create </w:t>
            </w:r>
            <w:r w:rsidR="00E45342">
              <w:t>a</w:t>
            </w:r>
            <w:r w:rsidR="00E356D8">
              <w:t xml:space="preserve"> </w:t>
            </w:r>
            <w:r w:rsidR="00E45342">
              <w:t xml:space="preserve">mind </w:t>
            </w:r>
            <w:r w:rsidR="00E356D8">
              <w:t xml:space="preserve">map </w:t>
            </w:r>
            <w:r w:rsidR="005076A9">
              <w:t xml:space="preserve">or write notes </w:t>
            </w:r>
            <w:r w:rsidR="00E356D8">
              <w:t>on the board</w:t>
            </w:r>
            <w:r w:rsidR="00E45ADE">
              <w:t xml:space="preserve">, labeling the details </w:t>
            </w:r>
            <w:r w:rsidR="00B15109">
              <w:t>from</w:t>
            </w:r>
            <w:r w:rsidR="00E45ADE">
              <w:t xml:space="preserve"> the poem</w:t>
            </w:r>
            <w:r w:rsidR="00BB71BA">
              <w:t>, such as:</w:t>
            </w:r>
          </w:p>
          <w:p w14:paraId="09C67921" w14:textId="0D8605E5" w:rsidR="00E45ADE" w:rsidRPr="00790F99" w:rsidRDefault="00CC48C1" w:rsidP="00BE787F">
            <w:pPr>
              <w:numPr>
                <w:ilvl w:val="1"/>
                <w:numId w:val="17"/>
              </w:numPr>
              <w:pBdr>
                <w:top w:val="nil"/>
                <w:left w:val="nil"/>
                <w:bottom w:val="nil"/>
                <w:right w:val="nil"/>
                <w:between w:val="nil"/>
              </w:pBdr>
              <w:spacing w:after="100"/>
            </w:pPr>
            <w:r w:rsidRPr="00790F99">
              <w:t xml:space="preserve">Sounds: cluck of chickens, </w:t>
            </w:r>
            <w:proofErr w:type="gramStart"/>
            <w:r w:rsidRPr="00790F99">
              <w:t>moo</w:t>
            </w:r>
            <w:proofErr w:type="gramEnd"/>
            <w:r w:rsidRPr="00790F99">
              <w:t xml:space="preserve"> of cows, car horns</w:t>
            </w:r>
          </w:p>
          <w:p w14:paraId="07F07274" w14:textId="5EDD5985" w:rsidR="00E45ADE" w:rsidRPr="00790F99" w:rsidRDefault="00CC48C1" w:rsidP="00BE787F">
            <w:pPr>
              <w:numPr>
                <w:ilvl w:val="1"/>
                <w:numId w:val="17"/>
              </w:numPr>
              <w:pBdr>
                <w:top w:val="nil"/>
                <w:left w:val="nil"/>
                <w:bottom w:val="nil"/>
                <w:right w:val="nil"/>
                <w:between w:val="nil"/>
              </w:pBdr>
              <w:spacing w:after="100"/>
            </w:pPr>
            <w:r w:rsidRPr="00790F99">
              <w:t>Smells:</w:t>
            </w:r>
            <w:r w:rsidR="008E48EC" w:rsidRPr="00790F99">
              <w:t xml:space="preserve"> fresh bread, dirt after the rain, smoke</w:t>
            </w:r>
          </w:p>
          <w:p w14:paraId="7C8E9F4A" w14:textId="72A619AD" w:rsidR="00E45ADE" w:rsidRPr="00790F99" w:rsidRDefault="008E48EC" w:rsidP="00BE787F">
            <w:pPr>
              <w:numPr>
                <w:ilvl w:val="1"/>
                <w:numId w:val="17"/>
              </w:numPr>
              <w:pBdr>
                <w:top w:val="nil"/>
                <w:left w:val="nil"/>
                <w:bottom w:val="nil"/>
                <w:right w:val="nil"/>
                <w:between w:val="nil"/>
              </w:pBdr>
              <w:spacing w:after="100"/>
            </w:pPr>
            <w:r w:rsidRPr="00790F99">
              <w:t xml:space="preserve">Sights: </w:t>
            </w:r>
            <w:r w:rsidR="005076A9" w:rsidRPr="00790F99">
              <w:t>wide fields, shining stars</w:t>
            </w:r>
          </w:p>
          <w:p w14:paraId="0AACE4FE" w14:textId="76988BF1" w:rsidR="005076A9" w:rsidRPr="00790F99" w:rsidRDefault="005076A9" w:rsidP="00BE787F">
            <w:pPr>
              <w:numPr>
                <w:ilvl w:val="1"/>
                <w:numId w:val="17"/>
              </w:numPr>
              <w:pBdr>
                <w:top w:val="nil"/>
                <w:left w:val="nil"/>
                <w:bottom w:val="nil"/>
                <w:right w:val="nil"/>
                <w:between w:val="nil"/>
              </w:pBdr>
              <w:spacing w:after="100"/>
            </w:pPr>
            <w:r w:rsidRPr="00790F99">
              <w:t>Textures:</w:t>
            </w:r>
            <w:r w:rsidR="00872A7C" w:rsidRPr="00790F99">
              <w:t xml:space="preserve"> soft quilt</w:t>
            </w:r>
            <w:r w:rsidR="00CD55C4" w:rsidRPr="00790F99">
              <w:t>, hot bread</w:t>
            </w:r>
          </w:p>
          <w:p w14:paraId="7741AF81" w14:textId="2182A6FB" w:rsidR="00872A7C" w:rsidRPr="00790F99" w:rsidRDefault="00872A7C" w:rsidP="00BE787F">
            <w:pPr>
              <w:numPr>
                <w:ilvl w:val="1"/>
                <w:numId w:val="17"/>
              </w:numPr>
              <w:pBdr>
                <w:top w:val="nil"/>
                <w:left w:val="nil"/>
                <w:bottom w:val="nil"/>
                <w:right w:val="nil"/>
                <w:between w:val="nil"/>
              </w:pBdr>
              <w:spacing w:after="100"/>
            </w:pPr>
            <w:r w:rsidRPr="00790F99">
              <w:t>Tastes: sweet corn, juicy tomato</w:t>
            </w:r>
          </w:p>
          <w:p w14:paraId="201D14CD" w14:textId="3C743F7E" w:rsidR="00A152F1" w:rsidRDefault="0051080C" w:rsidP="00BE787F">
            <w:pPr>
              <w:numPr>
                <w:ilvl w:val="0"/>
                <w:numId w:val="17"/>
              </w:numPr>
              <w:pBdr>
                <w:top w:val="nil"/>
                <w:left w:val="nil"/>
                <w:bottom w:val="nil"/>
                <w:right w:val="nil"/>
                <w:between w:val="nil"/>
              </w:pBdr>
              <w:spacing w:after="100"/>
            </w:pPr>
            <w:r>
              <w:t>Elicit additional format features of the poem</w:t>
            </w:r>
            <w:r w:rsidR="00293143">
              <w:t xml:space="preserve"> by asking key questions such as:</w:t>
            </w:r>
          </w:p>
          <w:p w14:paraId="72D76581" w14:textId="5D14A804" w:rsidR="00293143" w:rsidRPr="00790F99" w:rsidRDefault="00293143" w:rsidP="00BE787F">
            <w:pPr>
              <w:numPr>
                <w:ilvl w:val="1"/>
                <w:numId w:val="17"/>
              </w:numPr>
              <w:pBdr>
                <w:top w:val="nil"/>
                <w:left w:val="nil"/>
                <w:bottom w:val="nil"/>
                <w:right w:val="nil"/>
                <w:between w:val="nil"/>
              </w:pBdr>
              <w:spacing w:after="100"/>
            </w:pPr>
            <w:r w:rsidRPr="00790F99">
              <w:t xml:space="preserve">Are </w:t>
            </w:r>
            <w:proofErr w:type="gramStart"/>
            <w:r w:rsidRPr="00790F99">
              <w:t>all of</w:t>
            </w:r>
            <w:proofErr w:type="gramEnd"/>
            <w:r w:rsidRPr="00790F99">
              <w:t xml:space="preserve"> the lines in complete sentences?</w:t>
            </w:r>
            <w:r w:rsidR="00C079D5" w:rsidRPr="00790F99">
              <w:t xml:space="preserve"> (</w:t>
            </w:r>
            <w:r w:rsidR="00C079D5" w:rsidRPr="00790F99">
              <w:rPr>
                <w:i/>
                <w:iCs/>
              </w:rPr>
              <w:t>No</w:t>
            </w:r>
            <w:r w:rsidR="00C079D5" w:rsidRPr="00790F99">
              <w:t>)</w:t>
            </w:r>
          </w:p>
          <w:p w14:paraId="56A1B5CA" w14:textId="663AA11D" w:rsidR="00293143" w:rsidRPr="00790F99" w:rsidRDefault="00293143" w:rsidP="00BE787F">
            <w:pPr>
              <w:numPr>
                <w:ilvl w:val="1"/>
                <w:numId w:val="17"/>
              </w:numPr>
              <w:pBdr>
                <w:top w:val="nil"/>
                <w:left w:val="nil"/>
                <w:bottom w:val="nil"/>
                <w:right w:val="nil"/>
                <w:between w:val="nil"/>
              </w:pBdr>
              <w:spacing w:after="100"/>
            </w:pPr>
            <w:r w:rsidRPr="00790F99">
              <w:t xml:space="preserve">Why </w:t>
            </w:r>
            <w:proofErr w:type="gramStart"/>
            <w:r w:rsidRPr="00790F99">
              <w:t>are</w:t>
            </w:r>
            <w:proofErr w:type="gramEnd"/>
            <w:r w:rsidRPr="00790F99">
              <w:t xml:space="preserve"> some</w:t>
            </w:r>
            <w:r w:rsidR="007D613C" w:rsidRPr="00790F99">
              <w:t xml:space="preserve"> words</w:t>
            </w:r>
            <w:r w:rsidRPr="00790F99">
              <w:t xml:space="preserve"> in quotes? (</w:t>
            </w:r>
            <w:r w:rsidRPr="00790F99">
              <w:rPr>
                <w:i/>
                <w:iCs/>
              </w:rPr>
              <w:t>They are things others have told the writer.)</w:t>
            </w:r>
          </w:p>
          <w:p w14:paraId="0000004E" w14:textId="49FA6E24" w:rsidR="0051080C" w:rsidRDefault="0051080C" w:rsidP="00BE787F">
            <w:pPr>
              <w:numPr>
                <w:ilvl w:val="0"/>
                <w:numId w:val="17"/>
              </w:numPr>
              <w:pBdr>
                <w:top w:val="nil"/>
                <w:left w:val="nil"/>
                <w:bottom w:val="nil"/>
                <w:right w:val="nil"/>
                <w:between w:val="nil"/>
              </w:pBdr>
              <w:spacing w:after="100"/>
            </w:pPr>
            <w:r>
              <w:t xml:space="preserve">Wrap up the discussion by </w:t>
            </w:r>
            <w:r w:rsidR="00E04687">
              <w:t>emphasizing</w:t>
            </w:r>
            <w:r w:rsidR="005D7C58">
              <w:t xml:space="preserve"> that everyone has a story about where they are from.</w:t>
            </w:r>
          </w:p>
        </w:tc>
        <w:tc>
          <w:tcPr>
            <w:tcW w:w="3059" w:type="dxa"/>
            <w:gridSpan w:val="2"/>
          </w:tcPr>
          <w:p w14:paraId="309402DD" w14:textId="12739C3C" w:rsidR="009074A0" w:rsidRDefault="0061659E" w:rsidP="00533596">
            <w:pPr>
              <w:rPr>
                <w:b/>
                <w:color w:val="002D74"/>
                <w:sz w:val="18"/>
                <w:szCs w:val="18"/>
              </w:rPr>
            </w:pPr>
            <w:r>
              <w:rPr>
                <w:b/>
                <w:color w:val="002D74"/>
                <w:sz w:val="18"/>
                <w:szCs w:val="18"/>
              </w:rPr>
              <w:lastRenderedPageBreak/>
              <w:t>Individual</w:t>
            </w:r>
          </w:p>
          <w:p w14:paraId="6AB897C4" w14:textId="77777777" w:rsidR="00533596" w:rsidRDefault="00533596" w:rsidP="00AB4A69"/>
          <w:p w14:paraId="7F2393D3" w14:textId="77777777" w:rsidR="00790F99" w:rsidRDefault="00790F99" w:rsidP="00AB4A69"/>
          <w:p w14:paraId="59E29B9F" w14:textId="77777777" w:rsidR="00790F99" w:rsidRDefault="00790F99" w:rsidP="00AB4A69"/>
          <w:p w14:paraId="6C7F9D20" w14:textId="77777777" w:rsidR="00790F99" w:rsidRDefault="00790F99" w:rsidP="00AB4A69"/>
          <w:p w14:paraId="1C489890" w14:textId="77777777" w:rsidR="00790F99" w:rsidRDefault="00790F99" w:rsidP="00AB4A69"/>
          <w:p w14:paraId="2FFC8C59" w14:textId="70C212B7" w:rsidR="00664064" w:rsidRPr="00777F5C" w:rsidRDefault="00AB4A69" w:rsidP="00777F5C">
            <w:pPr>
              <w:rPr>
                <w:b/>
                <w:color w:val="002D62"/>
                <w:sz w:val="18"/>
                <w:szCs w:val="18"/>
              </w:rPr>
            </w:pPr>
            <w:hyperlink w:anchor="_C.__" w:history="1">
              <w:r w:rsidRPr="00C536F4">
                <w:rPr>
                  <w:rStyle w:val="Hyperlink"/>
                  <w:i/>
                  <w:sz w:val="18"/>
                  <w:szCs w:val="18"/>
                </w:rPr>
                <w:t>Lesson Materials – Item C</w:t>
              </w:r>
            </w:hyperlink>
          </w:p>
          <w:p w14:paraId="456F6797" w14:textId="2D2C82C1" w:rsidR="00034FF0" w:rsidRPr="0033005A" w:rsidRDefault="00034FF0" w:rsidP="00034FF0">
            <w:pPr>
              <w:rPr>
                <w:i/>
                <w:color w:val="000000"/>
                <w:sz w:val="18"/>
                <w:szCs w:val="18"/>
              </w:rPr>
            </w:pPr>
            <w:r>
              <w:rPr>
                <w:i/>
                <w:color w:val="000000"/>
                <w:sz w:val="18"/>
                <w:szCs w:val="18"/>
              </w:rPr>
              <w:t xml:space="preserve">If </w:t>
            </w:r>
            <w:r w:rsidR="002F7B7B">
              <w:rPr>
                <w:i/>
                <w:color w:val="000000"/>
                <w:sz w:val="18"/>
                <w:szCs w:val="18"/>
              </w:rPr>
              <w:t>students</w:t>
            </w:r>
            <w:r>
              <w:rPr>
                <w:i/>
                <w:color w:val="000000"/>
                <w:sz w:val="18"/>
                <w:szCs w:val="18"/>
              </w:rPr>
              <w:t xml:space="preserve"> finish</w:t>
            </w:r>
            <w:r w:rsidR="00CA2D4C">
              <w:rPr>
                <w:i/>
                <w:color w:val="000000"/>
                <w:sz w:val="18"/>
                <w:szCs w:val="18"/>
              </w:rPr>
              <w:t xml:space="preserve"> early, </w:t>
            </w:r>
            <w:r w:rsidR="000B2086">
              <w:rPr>
                <w:i/>
                <w:color w:val="000000"/>
                <w:sz w:val="18"/>
                <w:szCs w:val="18"/>
              </w:rPr>
              <w:t>they can</w:t>
            </w:r>
            <w:r w:rsidR="00CA2D4C">
              <w:rPr>
                <w:i/>
                <w:color w:val="000000"/>
                <w:sz w:val="18"/>
                <w:szCs w:val="18"/>
              </w:rPr>
              <w:t xml:space="preserve"> practice reading the poem aloud</w:t>
            </w:r>
            <w:r w:rsidR="00903B27">
              <w:rPr>
                <w:i/>
                <w:color w:val="000000"/>
                <w:sz w:val="18"/>
                <w:szCs w:val="18"/>
              </w:rPr>
              <w:t xml:space="preserve"> to their partner</w:t>
            </w:r>
            <w:r w:rsidR="00CA2D4C">
              <w:rPr>
                <w:i/>
                <w:color w:val="000000"/>
                <w:sz w:val="18"/>
                <w:szCs w:val="18"/>
              </w:rPr>
              <w:t>.</w:t>
            </w:r>
          </w:p>
          <w:p w14:paraId="558BF0D4" w14:textId="6E26D929" w:rsidR="00DE55F0" w:rsidRPr="00F25D0C" w:rsidRDefault="00DE55F0" w:rsidP="00DE55F0">
            <w:pPr>
              <w:spacing w:before="100"/>
              <w:rPr>
                <w:b/>
                <w:color w:val="002D74"/>
                <w:sz w:val="18"/>
                <w:szCs w:val="18"/>
              </w:rPr>
            </w:pPr>
            <w:r>
              <w:rPr>
                <w:b/>
                <w:color w:val="002D74"/>
                <w:sz w:val="18"/>
                <w:szCs w:val="18"/>
              </w:rPr>
              <w:t>Teacher-led class discussion</w:t>
            </w:r>
          </w:p>
          <w:p w14:paraId="52B62C42" w14:textId="77777777" w:rsidR="00574DA1" w:rsidRDefault="00574DA1">
            <w:pPr>
              <w:rPr>
                <w:i/>
                <w:color w:val="000000"/>
                <w:sz w:val="18"/>
                <w:szCs w:val="18"/>
              </w:rPr>
            </w:pPr>
          </w:p>
          <w:p w14:paraId="00000051" w14:textId="1B247CF6" w:rsidR="00A152F1" w:rsidRPr="00090422" w:rsidRDefault="00A152F1" w:rsidP="00090422">
            <w:pPr>
              <w:pBdr>
                <w:top w:val="nil"/>
                <w:left w:val="nil"/>
                <w:bottom w:val="nil"/>
                <w:right w:val="nil"/>
                <w:between w:val="nil"/>
              </w:pBdr>
              <w:spacing w:after="160" w:line="240" w:lineRule="auto"/>
              <w:rPr>
                <w:i/>
                <w:iCs/>
                <w:sz w:val="18"/>
                <w:szCs w:val="18"/>
              </w:rPr>
            </w:pPr>
          </w:p>
        </w:tc>
      </w:tr>
      <w:tr w:rsidR="00A152F1" w14:paraId="446A2615" w14:textId="77777777">
        <w:tblPrEx>
          <w:tblCellMar>
            <w:left w:w="108" w:type="dxa"/>
          </w:tblCellMar>
        </w:tblPrEx>
        <w:tc>
          <w:tcPr>
            <w:tcW w:w="985" w:type="dxa"/>
          </w:tcPr>
          <w:p w14:paraId="00000052" w14:textId="4A334264" w:rsidR="00A152F1" w:rsidRDefault="00A72B27">
            <w:pPr>
              <w:jc w:val="center"/>
            </w:pPr>
            <w:r w:rsidRPr="00EF1B00">
              <w:rPr>
                <w:sz w:val="21"/>
                <w:szCs w:val="21"/>
              </w:rPr>
              <w:lastRenderedPageBreak/>
              <w:t>15</w:t>
            </w:r>
            <w:r w:rsidR="00BA1293" w:rsidRPr="00EF1B00">
              <w:rPr>
                <w:sz w:val="21"/>
                <w:szCs w:val="21"/>
              </w:rPr>
              <w:t xml:space="preserve"> min</w:t>
            </w:r>
          </w:p>
        </w:tc>
        <w:tc>
          <w:tcPr>
            <w:tcW w:w="11340" w:type="dxa"/>
          </w:tcPr>
          <w:p w14:paraId="00000053" w14:textId="1EB211D7" w:rsidR="00A152F1" w:rsidRDefault="000C1454">
            <w:pPr>
              <w:pStyle w:val="Heading2"/>
            </w:pPr>
            <w:r>
              <w:t xml:space="preserve">4. </w:t>
            </w:r>
            <w:r w:rsidR="00921013">
              <w:t xml:space="preserve"> </w:t>
            </w:r>
            <w:r>
              <w:t xml:space="preserve"> </w:t>
            </w:r>
            <w:r w:rsidR="001F0790">
              <w:t>Identity map and poetry writing</w:t>
            </w:r>
          </w:p>
          <w:p w14:paraId="6E06FA4B" w14:textId="2FDD13B4" w:rsidR="00820410" w:rsidRPr="00C750A6" w:rsidRDefault="000B51F0" w:rsidP="00BE787F">
            <w:pPr>
              <w:numPr>
                <w:ilvl w:val="0"/>
                <w:numId w:val="17"/>
              </w:numPr>
              <w:pBdr>
                <w:top w:val="nil"/>
                <w:left w:val="nil"/>
                <w:bottom w:val="nil"/>
                <w:right w:val="nil"/>
                <w:between w:val="nil"/>
              </w:pBdr>
              <w:spacing w:after="100"/>
            </w:pPr>
            <w:r>
              <w:t>Point out that the poet</w:t>
            </w:r>
            <w:r w:rsidR="008874F9">
              <w:t xml:space="preserve"> describes they are </w:t>
            </w:r>
            <w:r w:rsidR="00A84016">
              <w:t>“</w:t>
            </w:r>
            <w:r w:rsidR="008874F9">
              <w:t>from</w:t>
            </w:r>
            <w:r w:rsidR="00A84016">
              <w:t>”</w:t>
            </w:r>
            <w:r w:rsidR="00210479">
              <w:t xml:space="preserve"> places, things, people, and other memories</w:t>
            </w:r>
            <w:r w:rsidR="008874F9">
              <w:t xml:space="preserve">. </w:t>
            </w:r>
            <w:r w:rsidR="00820410">
              <w:t xml:space="preserve">Remind students that experiences shape </w:t>
            </w:r>
            <w:r w:rsidR="00ED04F0">
              <w:t>us</w:t>
            </w:r>
            <w:r w:rsidR="00820410">
              <w:t xml:space="preserve">, not just locations. </w:t>
            </w:r>
          </w:p>
          <w:p w14:paraId="58F85B81" w14:textId="6BB8BF38" w:rsidR="00A038ED" w:rsidRPr="00A038ED" w:rsidRDefault="006600F1" w:rsidP="00BE787F">
            <w:pPr>
              <w:numPr>
                <w:ilvl w:val="0"/>
                <w:numId w:val="17"/>
              </w:numPr>
              <w:pBdr>
                <w:top w:val="nil"/>
                <w:left w:val="nil"/>
                <w:bottom w:val="nil"/>
                <w:right w:val="nil"/>
                <w:between w:val="nil"/>
              </w:pBdr>
              <w:spacing w:after="100"/>
            </w:pPr>
            <w:r>
              <w:rPr>
                <w:color w:val="000000"/>
              </w:rPr>
              <w:t>Invite students to</w:t>
            </w:r>
            <w:r w:rsidR="00A038ED">
              <w:rPr>
                <w:color w:val="000000"/>
              </w:rPr>
              <w:t xml:space="preserve"> create their own </w:t>
            </w:r>
            <w:r w:rsidR="00E04687">
              <w:rPr>
                <w:color w:val="000000"/>
              </w:rPr>
              <w:t>identity</w:t>
            </w:r>
            <w:r w:rsidR="00A038ED">
              <w:rPr>
                <w:color w:val="000000"/>
              </w:rPr>
              <w:t xml:space="preserve"> mind map</w:t>
            </w:r>
            <w:r w:rsidR="0042063C">
              <w:rPr>
                <w:color w:val="000000"/>
              </w:rPr>
              <w:t xml:space="preserve"> on a piece of paper</w:t>
            </w:r>
            <w:r w:rsidR="00A038ED">
              <w:rPr>
                <w:color w:val="000000"/>
              </w:rPr>
              <w:t xml:space="preserve">. Explain that this is a </w:t>
            </w:r>
            <w:r w:rsidR="00210479">
              <w:rPr>
                <w:color w:val="000000"/>
              </w:rPr>
              <w:t>kind</w:t>
            </w:r>
            <w:r w:rsidR="00A038ED">
              <w:rPr>
                <w:color w:val="000000"/>
              </w:rPr>
              <w:t xml:space="preserve"> </w:t>
            </w:r>
            <w:r w:rsidR="00210479">
              <w:rPr>
                <w:color w:val="000000"/>
              </w:rPr>
              <w:t>of</w:t>
            </w:r>
            <w:r w:rsidR="00A038ED">
              <w:rPr>
                <w:color w:val="000000"/>
              </w:rPr>
              <w:t xml:space="preserve"> brainstorming to help them create their own “</w:t>
            </w:r>
            <w:r w:rsidR="00A76525">
              <w:rPr>
                <w:color w:val="000000"/>
              </w:rPr>
              <w:t>I Am</w:t>
            </w:r>
            <w:r w:rsidR="00A038ED">
              <w:rPr>
                <w:color w:val="000000"/>
              </w:rPr>
              <w:t xml:space="preserve"> From” poems. </w:t>
            </w:r>
            <w:r w:rsidR="0042063C">
              <w:rPr>
                <w:color w:val="000000"/>
              </w:rPr>
              <w:t>Encourage them to include specific sensory details</w:t>
            </w:r>
            <w:r w:rsidR="00C57E56">
              <w:rPr>
                <w:color w:val="000000"/>
              </w:rPr>
              <w:t xml:space="preserve"> </w:t>
            </w:r>
            <w:r w:rsidR="004D7E8A">
              <w:rPr>
                <w:color w:val="000000"/>
              </w:rPr>
              <w:t xml:space="preserve">for each of the five senses </w:t>
            </w:r>
            <w:r w:rsidR="00C57E56">
              <w:rPr>
                <w:color w:val="000000"/>
              </w:rPr>
              <w:t xml:space="preserve">and to be creative as </w:t>
            </w:r>
            <w:r w:rsidR="0097446C">
              <w:rPr>
                <w:color w:val="000000"/>
              </w:rPr>
              <w:t>they</w:t>
            </w:r>
            <w:r w:rsidR="00C57E56">
              <w:rPr>
                <w:color w:val="000000"/>
              </w:rPr>
              <w:t xml:space="preserve"> think about where they are from.</w:t>
            </w:r>
          </w:p>
          <w:p w14:paraId="38766464" w14:textId="3B3A183F" w:rsidR="00FD2F67" w:rsidRPr="007B1088" w:rsidRDefault="00FD2F67" w:rsidP="00BE787F">
            <w:pPr>
              <w:numPr>
                <w:ilvl w:val="0"/>
                <w:numId w:val="17"/>
              </w:numPr>
              <w:pBdr>
                <w:top w:val="nil"/>
                <w:left w:val="nil"/>
                <w:bottom w:val="nil"/>
                <w:right w:val="nil"/>
                <w:between w:val="nil"/>
              </w:pBdr>
              <w:spacing w:after="100"/>
            </w:pPr>
            <w:r>
              <w:rPr>
                <w:color w:val="000000"/>
              </w:rPr>
              <w:t xml:space="preserve">When ready, direct students to write their poems using the ideas they </w:t>
            </w:r>
            <w:r w:rsidR="004D7E8A">
              <w:rPr>
                <w:color w:val="000000"/>
              </w:rPr>
              <w:t>have brainstormed</w:t>
            </w:r>
            <w:r>
              <w:rPr>
                <w:color w:val="000000"/>
              </w:rPr>
              <w:t xml:space="preserve">. If desired, they can use </w:t>
            </w:r>
            <w:r w:rsidR="00A76525">
              <w:rPr>
                <w:color w:val="000000"/>
              </w:rPr>
              <w:t>the</w:t>
            </w:r>
            <w:r>
              <w:rPr>
                <w:color w:val="000000"/>
              </w:rPr>
              <w:t xml:space="preserve"> poem template. </w:t>
            </w:r>
          </w:p>
          <w:p w14:paraId="592FE4FA" w14:textId="77777777" w:rsidR="00E47B5E" w:rsidRPr="00140DC0" w:rsidRDefault="00A038ED" w:rsidP="005D072D">
            <w:pPr>
              <w:numPr>
                <w:ilvl w:val="0"/>
                <w:numId w:val="17"/>
              </w:numPr>
              <w:pBdr>
                <w:top w:val="nil"/>
                <w:left w:val="nil"/>
                <w:bottom w:val="nil"/>
                <w:right w:val="nil"/>
                <w:between w:val="nil"/>
              </w:pBdr>
              <w:spacing w:after="100"/>
            </w:pPr>
            <w:r>
              <w:rPr>
                <w:color w:val="000000"/>
              </w:rPr>
              <w:t>As students work,</w:t>
            </w:r>
            <w:r w:rsidR="00261D01">
              <w:rPr>
                <w:color w:val="000000"/>
              </w:rPr>
              <w:t xml:space="preserve"> a</w:t>
            </w:r>
            <w:r w:rsidR="00192653">
              <w:rPr>
                <w:color w:val="000000"/>
              </w:rPr>
              <w:t xml:space="preserve">sk </w:t>
            </w:r>
            <w:r w:rsidR="00A76525">
              <w:rPr>
                <w:color w:val="000000"/>
              </w:rPr>
              <w:t xml:space="preserve">prompting </w:t>
            </w:r>
            <w:r w:rsidR="00192653">
              <w:rPr>
                <w:color w:val="000000"/>
              </w:rPr>
              <w:t>questions to help</w:t>
            </w:r>
            <w:r w:rsidR="00261D01">
              <w:rPr>
                <w:color w:val="000000"/>
              </w:rPr>
              <w:t xml:space="preserve"> them</w:t>
            </w:r>
            <w:r w:rsidR="00192653">
              <w:rPr>
                <w:color w:val="000000"/>
              </w:rPr>
              <w:t xml:space="preserve"> be more specific in their language use, and encourage</w:t>
            </w:r>
            <w:r w:rsidR="00FD2F67">
              <w:rPr>
                <w:color w:val="000000"/>
              </w:rPr>
              <w:t xml:space="preserve"> them to consult each other or reference materials for additional vocabulary support. </w:t>
            </w:r>
          </w:p>
          <w:p w14:paraId="00000054" w14:textId="25039B4F" w:rsidR="00140DC0" w:rsidRDefault="00140DC0" w:rsidP="00140DC0">
            <w:pPr>
              <w:pBdr>
                <w:top w:val="nil"/>
                <w:left w:val="nil"/>
                <w:bottom w:val="nil"/>
                <w:right w:val="nil"/>
                <w:between w:val="nil"/>
              </w:pBdr>
              <w:spacing w:after="100"/>
              <w:ind w:left="720"/>
            </w:pPr>
          </w:p>
        </w:tc>
        <w:tc>
          <w:tcPr>
            <w:tcW w:w="3059" w:type="dxa"/>
            <w:gridSpan w:val="2"/>
          </w:tcPr>
          <w:p w14:paraId="4F6A09CB" w14:textId="107FC70C" w:rsidR="00901A03" w:rsidRPr="001B440A" w:rsidRDefault="001633C3" w:rsidP="00790F99">
            <w:pPr>
              <w:rPr>
                <w:b/>
                <w:color w:val="002D74"/>
                <w:sz w:val="18"/>
                <w:szCs w:val="18"/>
              </w:rPr>
            </w:pPr>
            <w:r>
              <w:rPr>
                <w:b/>
                <w:color w:val="002D74"/>
                <w:sz w:val="18"/>
                <w:szCs w:val="18"/>
              </w:rPr>
              <w:t>Individual</w:t>
            </w:r>
          </w:p>
          <w:p w14:paraId="054CA778" w14:textId="77777777" w:rsidR="00FE10AE" w:rsidRDefault="00FE10AE">
            <w:pPr>
              <w:spacing w:after="100"/>
              <w:rPr>
                <w:bCs/>
                <w:i/>
                <w:sz w:val="18"/>
                <w:szCs w:val="18"/>
              </w:rPr>
            </w:pPr>
          </w:p>
          <w:p w14:paraId="7E4874E5" w14:textId="2F7FEAB9" w:rsidR="00901A03" w:rsidRDefault="00901A03" w:rsidP="00190F04">
            <w:pPr>
              <w:spacing w:before="100" w:after="100"/>
              <w:rPr>
                <w:i/>
                <w:iCs/>
                <w:color w:val="000000"/>
                <w:sz w:val="18"/>
                <w:szCs w:val="18"/>
              </w:rPr>
            </w:pPr>
          </w:p>
          <w:p w14:paraId="08444639" w14:textId="77777777" w:rsidR="00E77BED" w:rsidRDefault="00E77BED" w:rsidP="00190F04">
            <w:pPr>
              <w:spacing w:before="100" w:after="100"/>
              <w:rPr>
                <w:i/>
                <w:iCs/>
                <w:color w:val="000000"/>
                <w:sz w:val="18"/>
                <w:szCs w:val="18"/>
                <w:highlight w:val="yellow"/>
              </w:rPr>
            </w:pPr>
          </w:p>
          <w:p w14:paraId="2854B026" w14:textId="77777777" w:rsidR="00790F99" w:rsidRDefault="00790F99" w:rsidP="00190F04">
            <w:pPr>
              <w:spacing w:before="100" w:after="100"/>
              <w:rPr>
                <w:i/>
                <w:iCs/>
                <w:color w:val="000000"/>
                <w:sz w:val="18"/>
                <w:szCs w:val="18"/>
                <w:highlight w:val="yellow"/>
              </w:rPr>
            </w:pPr>
          </w:p>
          <w:p w14:paraId="7CA37917" w14:textId="77777777" w:rsidR="00532C5C" w:rsidRDefault="00532C5C" w:rsidP="00190F04">
            <w:pPr>
              <w:spacing w:before="100" w:after="100"/>
              <w:rPr>
                <w:i/>
                <w:iCs/>
                <w:color w:val="000000"/>
                <w:sz w:val="18"/>
                <w:szCs w:val="18"/>
                <w:highlight w:val="yellow"/>
              </w:rPr>
            </w:pPr>
          </w:p>
          <w:p w14:paraId="2F473321" w14:textId="25416515" w:rsidR="00D540F5" w:rsidRDefault="00D540F5" w:rsidP="00190F04">
            <w:pPr>
              <w:spacing w:before="100" w:after="100"/>
              <w:rPr>
                <w:i/>
                <w:iCs/>
                <w:color w:val="000000"/>
                <w:sz w:val="18"/>
                <w:szCs w:val="18"/>
              </w:rPr>
            </w:pPr>
            <w:hyperlink w:anchor="_C.__" w:history="1">
              <w:r w:rsidRPr="00532C5C">
                <w:rPr>
                  <w:rStyle w:val="Hyperlink"/>
                  <w:i/>
                  <w:iCs/>
                  <w:sz w:val="18"/>
                  <w:szCs w:val="18"/>
                </w:rPr>
                <w:t xml:space="preserve">Lesson Materials – Item </w:t>
              </w:r>
              <w:r w:rsidR="00A76525" w:rsidRPr="00532C5C">
                <w:rPr>
                  <w:rStyle w:val="Hyperlink"/>
                  <w:i/>
                  <w:iCs/>
                  <w:sz w:val="18"/>
                  <w:szCs w:val="18"/>
                </w:rPr>
                <w:t>C</w:t>
              </w:r>
            </w:hyperlink>
          </w:p>
          <w:p w14:paraId="00000058" w14:textId="05B7F456" w:rsidR="00D540F5" w:rsidRPr="00190F04" w:rsidRDefault="00D540F5" w:rsidP="00190F04">
            <w:pPr>
              <w:spacing w:before="100" w:after="100"/>
              <w:rPr>
                <w:bCs/>
                <w:i/>
                <w:iCs/>
                <w:color w:val="002D74"/>
                <w:sz w:val="18"/>
                <w:szCs w:val="18"/>
              </w:rPr>
            </w:pPr>
          </w:p>
        </w:tc>
      </w:tr>
      <w:tr w:rsidR="00A152F1" w14:paraId="3743DF27" w14:textId="77777777">
        <w:tblPrEx>
          <w:tblCellMar>
            <w:left w:w="108" w:type="dxa"/>
          </w:tblCellMar>
        </w:tblPrEx>
        <w:tc>
          <w:tcPr>
            <w:tcW w:w="985" w:type="dxa"/>
          </w:tcPr>
          <w:p w14:paraId="00000059" w14:textId="14E7F1B1" w:rsidR="00A152F1" w:rsidRDefault="009529EA">
            <w:pPr>
              <w:jc w:val="center"/>
              <w:rPr>
                <w:sz w:val="21"/>
                <w:szCs w:val="21"/>
              </w:rPr>
            </w:pPr>
            <w:r w:rsidRPr="00EF1B00">
              <w:rPr>
                <w:sz w:val="21"/>
                <w:szCs w:val="21"/>
              </w:rPr>
              <w:lastRenderedPageBreak/>
              <w:t>1</w:t>
            </w:r>
            <w:r w:rsidR="00EF1B00" w:rsidRPr="00EF1B00">
              <w:rPr>
                <w:sz w:val="21"/>
                <w:szCs w:val="21"/>
              </w:rPr>
              <w:t>5</w:t>
            </w:r>
            <w:r w:rsidR="00DA0285" w:rsidRPr="00EF1B00">
              <w:rPr>
                <w:sz w:val="21"/>
                <w:szCs w:val="21"/>
              </w:rPr>
              <w:t xml:space="preserve"> min</w:t>
            </w:r>
          </w:p>
        </w:tc>
        <w:tc>
          <w:tcPr>
            <w:tcW w:w="11340" w:type="dxa"/>
          </w:tcPr>
          <w:p w14:paraId="0000005A" w14:textId="31521943" w:rsidR="00A152F1" w:rsidRDefault="000C1454" w:rsidP="00FC5783">
            <w:pPr>
              <w:pStyle w:val="Heading2"/>
              <w:rPr>
                <w:color w:val="000000"/>
              </w:rPr>
            </w:pPr>
            <w:r>
              <w:t xml:space="preserve">5.   </w:t>
            </w:r>
            <w:r w:rsidR="00B827D1">
              <w:t>Wrap Up</w:t>
            </w:r>
            <w:r w:rsidR="00DA0285">
              <w:t xml:space="preserve">: </w:t>
            </w:r>
            <w:r w:rsidR="0002173E">
              <w:t>Poetry reading and reflection</w:t>
            </w:r>
          </w:p>
          <w:p w14:paraId="0773A641" w14:textId="30421F92" w:rsidR="00A152F1" w:rsidRDefault="004908D3" w:rsidP="00FC5783">
            <w:pPr>
              <w:numPr>
                <w:ilvl w:val="0"/>
                <w:numId w:val="17"/>
              </w:numPr>
              <w:pBdr>
                <w:top w:val="nil"/>
                <w:left w:val="nil"/>
                <w:bottom w:val="nil"/>
                <w:right w:val="nil"/>
                <w:between w:val="nil"/>
              </w:pBdr>
              <w:spacing w:after="100"/>
            </w:pPr>
            <w:r>
              <w:t xml:space="preserve">After students have written their poems, </w:t>
            </w:r>
            <w:proofErr w:type="gramStart"/>
            <w:r>
              <w:t>invite</w:t>
            </w:r>
            <w:proofErr w:type="gramEnd"/>
            <w:r>
              <w:t xml:space="preserve"> them to read their poems aloud </w:t>
            </w:r>
            <w:r w:rsidR="00775559">
              <w:t xml:space="preserve">to each other </w:t>
            </w:r>
            <w:r>
              <w:t>in small groups</w:t>
            </w:r>
            <w:r w:rsidR="00F916B8">
              <w:t>.</w:t>
            </w:r>
          </w:p>
          <w:p w14:paraId="6BBF6A65" w14:textId="66EF3EE2" w:rsidR="006C3714" w:rsidRDefault="00775559" w:rsidP="00FC5783">
            <w:pPr>
              <w:numPr>
                <w:ilvl w:val="0"/>
                <w:numId w:val="17"/>
              </w:numPr>
              <w:pBdr>
                <w:top w:val="nil"/>
                <w:left w:val="nil"/>
                <w:bottom w:val="nil"/>
                <w:right w:val="nil"/>
                <w:between w:val="nil"/>
              </w:pBdr>
              <w:spacing w:after="100"/>
            </w:pPr>
            <w:r>
              <w:t>As</w:t>
            </w:r>
            <w:r w:rsidR="00F916B8">
              <w:t xml:space="preserve"> time </w:t>
            </w:r>
            <w:r>
              <w:t>permits</w:t>
            </w:r>
            <w:r w:rsidR="00F916B8">
              <w:t>, ask students</w:t>
            </w:r>
            <w:r w:rsidR="006C3714">
              <w:t xml:space="preserve"> to reflect on</w:t>
            </w:r>
            <w:r w:rsidR="00F916B8">
              <w:t xml:space="preserve"> their experience </w:t>
            </w:r>
            <w:r w:rsidR="002A1BCB">
              <w:t>with</w:t>
            </w:r>
            <w:r w:rsidR="00F916B8">
              <w:t xml:space="preserve"> the poem</w:t>
            </w:r>
            <w:r w:rsidR="002A1BCB">
              <w:t>s</w:t>
            </w:r>
            <w:r w:rsidR="006C3714">
              <w:t xml:space="preserve"> with discussion questions such as</w:t>
            </w:r>
            <w:r>
              <w:t>:</w:t>
            </w:r>
            <w:r w:rsidR="00F916B8">
              <w:t xml:space="preserve"> </w:t>
            </w:r>
          </w:p>
          <w:p w14:paraId="1C4A8331" w14:textId="77777777" w:rsidR="006C3714" w:rsidRPr="00790F99" w:rsidRDefault="00F916B8" w:rsidP="006C3714">
            <w:pPr>
              <w:numPr>
                <w:ilvl w:val="1"/>
                <w:numId w:val="17"/>
              </w:numPr>
              <w:pBdr>
                <w:top w:val="nil"/>
                <w:left w:val="nil"/>
                <w:bottom w:val="nil"/>
                <w:right w:val="nil"/>
                <w:between w:val="nil"/>
              </w:pBdr>
              <w:spacing w:after="100"/>
            </w:pPr>
            <w:r w:rsidRPr="00790F99">
              <w:t xml:space="preserve">How did you feel reading your poem aloud? </w:t>
            </w:r>
          </w:p>
          <w:p w14:paraId="625302CA" w14:textId="77777777" w:rsidR="006C3714" w:rsidRPr="00790F99" w:rsidRDefault="00F916B8" w:rsidP="006C3714">
            <w:pPr>
              <w:numPr>
                <w:ilvl w:val="1"/>
                <w:numId w:val="17"/>
              </w:numPr>
              <w:pBdr>
                <w:top w:val="nil"/>
                <w:left w:val="nil"/>
                <w:bottom w:val="nil"/>
                <w:right w:val="nil"/>
                <w:between w:val="nil"/>
              </w:pBdr>
              <w:spacing w:after="100"/>
            </w:pPr>
            <w:r w:rsidRPr="00790F99">
              <w:t xml:space="preserve">What </w:t>
            </w:r>
            <w:r w:rsidR="00204D28" w:rsidRPr="00790F99">
              <w:t xml:space="preserve">was similar and different between your poem and your classmates’ poems? </w:t>
            </w:r>
          </w:p>
          <w:p w14:paraId="5CA692DB" w14:textId="77777777" w:rsidR="00204D28" w:rsidRPr="00790F99" w:rsidRDefault="00204D28" w:rsidP="006C3714">
            <w:pPr>
              <w:numPr>
                <w:ilvl w:val="1"/>
                <w:numId w:val="17"/>
              </w:numPr>
              <w:pBdr>
                <w:top w:val="nil"/>
                <w:left w:val="nil"/>
                <w:bottom w:val="nil"/>
                <w:right w:val="nil"/>
                <w:between w:val="nil"/>
              </w:pBdr>
              <w:spacing w:after="100"/>
            </w:pPr>
            <w:r w:rsidRPr="00790F99">
              <w:t>What did you learn about yourself in this activity</w:t>
            </w:r>
            <w:r w:rsidR="00076372" w:rsidRPr="00790F99">
              <w:t>?</w:t>
            </w:r>
            <w:r w:rsidRPr="00790F99">
              <w:t xml:space="preserve"> </w:t>
            </w:r>
          </w:p>
          <w:p w14:paraId="390B353F" w14:textId="77777777" w:rsidR="00495B9A" w:rsidRPr="00790F99" w:rsidRDefault="00962F8F" w:rsidP="003416CE">
            <w:pPr>
              <w:numPr>
                <w:ilvl w:val="1"/>
                <w:numId w:val="17"/>
              </w:numPr>
              <w:pBdr>
                <w:top w:val="nil"/>
                <w:left w:val="nil"/>
                <w:bottom w:val="nil"/>
                <w:right w:val="nil"/>
                <w:between w:val="nil"/>
              </w:pBdr>
              <w:spacing w:after="100"/>
            </w:pPr>
            <w:r w:rsidRPr="00790F99">
              <w:t>How does the poem help you think about</w:t>
            </w:r>
            <w:r w:rsidR="00495B9A" w:rsidRPr="00790F99">
              <w:t xml:space="preserve"> and </w:t>
            </w:r>
            <w:r w:rsidR="003416CE" w:rsidRPr="00790F99">
              <w:t>share</w:t>
            </w:r>
            <w:r w:rsidR="00B10F27" w:rsidRPr="00790F99">
              <w:t xml:space="preserve"> your personal histor</w:t>
            </w:r>
            <w:r w:rsidR="00495B9A" w:rsidRPr="00790F99">
              <w:t>y</w:t>
            </w:r>
            <w:r w:rsidR="00B10F27" w:rsidRPr="00790F99">
              <w:t>?</w:t>
            </w:r>
          </w:p>
          <w:p w14:paraId="0000005B" w14:textId="59851F34" w:rsidR="003416CE" w:rsidRPr="00015E47" w:rsidRDefault="003416CE" w:rsidP="003416CE">
            <w:pPr>
              <w:pBdr>
                <w:top w:val="nil"/>
                <w:left w:val="nil"/>
                <w:bottom w:val="nil"/>
                <w:right w:val="nil"/>
                <w:between w:val="nil"/>
              </w:pBdr>
              <w:spacing w:after="100"/>
              <w:ind w:left="1440"/>
            </w:pPr>
          </w:p>
        </w:tc>
        <w:tc>
          <w:tcPr>
            <w:tcW w:w="3059" w:type="dxa"/>
            <w:gridSpan w:val="2"/>
          </w:tcPr>
          <w:p w14:paraId="0000005D" w14:textId="0AEBC299" w:rsidR="00A152F1" w:rsidRPr="00F25D0C" w:rsidRDefault="001633C3" w:rsidP="00723F31">
            <w:pPr>
              <w:rPr>
                <w:b/>
                <w:color w:val="002D74"/>
                <w:sz w:val="18"/>
                <w:szCs w:val="18"/>
              </w:rPr>
            </w:pPr>
            <w:r>
              <w:rPr>
                <w:b/>
                <w:color w:val="002D74"/>
                <w:sz w:val="18"/>
                <w:szCs w:val="18"/>
              </w:rPr>
              <w:t>Small group</w:t>
            </w:r>
            <w:r w:rsidR="00AB4A69">
              <w:rPr>
                <w:b/>
                <w:color w:val="002D74"/>
                <w:sz w:val="18"/>
                <w:szCs w:val="18"/>
              </w:rPr>
              <w:t xml:space="preserve"> sharing and reflection</w:t>
            </w:r>
          </w:p>
          <w:p w14:paraId="22685F03" w14:textId="77777777" w:rsidR="00BC4608" w:rsidRDefault="00BC4608">
            <w:pPr>
              <w:rPr>
                <w:i/>
                <w:color w:val="000000"/>
                <w:sz w:val="18"/>
                <w:szCs w:val="18"/>
              </w:rPr>
            </w:pPr>
          </w:p>
          <w:p w14:paraId="0000005E" w14:textId="50ACA196" w:rsidR="00A152F1" w:rsidRPr="00775559" w:rsidRDefault="00775559">
            <w:pPr>
              <w:rPr>
                <w:i/>
                <w:color w:val="000000"/>
                <w:sz w:val="18"/>
                <w:szCs w:val="18"/>
              </w:rPr>
            </w:pPr>
            <w:r>
              <w:rPr>
                <w:i/>
                <w:color w:val="000000"/>
                <w:sz w:val="18"/>
                <w:szCs w:val="18"/>
              </w:rPr>
              <w:t xml:space="preserve">See the </w:t>
            </w:r>
            <w:r>
              <w:rPr>
                <w:b/>
                <w:bCs/>
                <w:i/>
                <w:color w:val="000000"/>
                <w:sz w:val="18"/>
                <w:szCs w:val="18"/>
              </w:rPr>
              <w:t>Variations and Extensions</w:t>
            </w:r>
            <w:r>
              <w:rPr>
                <w:i/>
                <w:color w:val="000000"/>
                <w:sz w:val="18"/>
                <w:szCs w:val="18"/>
              </w:rPr>
              <w:t xml:space="preserve"> for other </w:t>
            </w:r>
            <w:r w:rsidR="00BC4608">
              <w:rPr>
                <w:i/>
                <w:color w:val="000000"/>
                <w:sz w:val="18"/>
                <w:szCs w:val="18"/>
              </w:rPr>
              <w:t>options</w:t>
            </w:r>
            <w:r>
              <w:rPr>
                <w:i/>
                <w:color w:val="000000"/>
                <w:sz w:val="18"/>
                <w:szCs w:val="18"/>
              </w:rPr>
              <w:t xml:space="preserve"> to share </w:t>
            </w:r>
            <w:r w:rsidR="00C04BE9">
              <w:rPr>
                <w:i/>
                <w:color w:val="000000"/>
                <w:sz w:val="18"/>
                <w:szCs w:val="18"/>
              </w:rPr>
              <w:t xml:space="preserve">the </w:t>
            </w:r>
            <w:r w:rsidR="00BC4608">
              <w:rPr>
                <w:i/>
                <w:color w:val="000000"/>
                <w:sz w:val="18"/>
                <w:szCs w:val="18"/>
              </w:rPr>
              <w:t>students’ poems.</w:t>
            </w:r>
          </w:p>
          <w:p w14:paraId="0000005F" w14:textId="77777777" w:rsidR="00A152F1" w:rsidRDefault="00A152F1">
            <w:pPr>
              <w:spacing w:after="100"/>
              <w:rPr>
                <w:b/>
                <w:i/>
                <w:color w:val="002D74"/>
                <w:sz w:val="18"/>
                <w:szCs w:val="18"/>
              </w:rPr>
            </w:pPr>
          </w:p>
        </w:tc>
      </w:tr>
    </w:tbl>
    <w:p w14:paraId="00000066" w14:textId="77777777" w:rsidR="00A152F1" w:rsidRDefault="00A152F1">
      <w:pPr>
        <w:widowControl w:val="0"/>
        <w:pBdr>
          <w:top w:val="nil"/>
          <w:left w:val="nil"/>
          <w:bottom w:val="nil"/>
          <w:right w:val="nil"/>
          <w:between w:val="nil"/>
        </w:pBdr>
        <w:rPr>
          <w:b/>
          <w:i/>
          <w:color w:val="002D74"/>
          <w:sz w:val="18"/>
          <w:szCs w:val="18"/>
        </w:rPr>
      </w:pPr>
    </w:p>
    <w:p w14:paraId="3A0DBE3E" w14:textId="77777777" w:rsidR="008047A8" w:rsidRDefault="008047A8"/>
    <w:p w14:paraId="459AF23E" w14:textId="1C8CF209" w:rsidR="00514657" w:rsidRDefault="00514657"/>
    <w:tbl>
      <w:tblPr>
        <w:tblW w:w="15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5"/>
      </w:tblGrid>
      <w:tr w:rsidR="00A152F1" w14:paraId="7FA84E75" w14:textId="77777777">
        <w:trPr>
          <w:trHeight w:val="9548"/>
        </w:trPr>
        <w:tc>
          <w:tcPr>
            <w:tcW w:w="15385" w:type="dxa"/>
            <w:tcMar>
              <w:left w:w="216" w:type="dxa"/>
            </w:tcMar>
          </w:tcPr>
          <w:p w14:paraId="00000067" w14:textId="77777777" w:rsidR="00A152F1" w:rsidRDefault="00EE6556" w:rsidP="00914434">
            <w:pPr>
              <w:pStyle w:val="Heading1"/>
              <w:spacing w:after="60"/>
            </w:pPr>
            <w:sdt>
              <w:sdtPr>
                <w:tag w:val="goog_rdk_7"/>
                <w:id w:val="745066127"/>
              </w:sdtPr>
              <w:sdtEndPr/>
              <w:sdtContent/>
            </w:sdt>
            <w:r w:rsidR="000C1454">
              <w:t>Variations and Extensions</w:t>
            </w:r>
          </w:p>
          <w:p w14:paraId="00000068" w14:textId="77777777" w:rsidR="00A152F1" w:rsidRDefault="000C1454">
            <w:pPr>
              <w:rPr>
                <w:color w:val="D11242"/>
                <w:sz w:val="21"/>
                <w:szCs w:val="21"/>
              </w:rPr>
            </w:pPr>
            <w:r>
              <w:rPr>
                <w:color w:val="D11242"/>
                <w:sz w:val="21"/>
                <w:szCs w:val="21"/>
              </w:rPr>
              <w:t>VARIATIONS</w:t>
            </w:r>
          </w:p>
          <w:p w14:paraId="00000069" w14:textId="07F8F88B" w:rsidR="00A152F1" w:rsidRDefault="000C1454">
            <w:pPr>
              <w:pStyle w:val="Heading2"/>
              <w:spacing w:after="0"/>
              <w:ind w:left="360" w:hanging="360"/>
            </w:pPr>
            <w:r>
              <w:t>1</w:t>
            </w:r>
            <w:sdt>
              <w:sdtPr>
                <w:tag w:val="goog_rdk_8"/>
                <w:id w:val="1605762488"/>
              </w:sdtPr>
              <w:sdtEndPr/>
              <w:sdtContent/>
            </w:sdt>
            <w:r>
              <w:t xml:space="preserve">.   General </w:t>
            </w:r>
            <w:r w:rsidR="00ED3AD0">
              <w:t>D</w:t>
            </w:r>
            <w:r>
              <w:t xml:space="preserve">ifferentiation and </w:t>
            </w:r>
            <w:r w:rsidR="00ED3AD0">
              <w:t>S</w:t>
            </w:r>
            <w:r>
              <w:t xml:space="preserve">caffolding </w:t>
            </w:r>
          </w:p>
          <w:p w14:paraId="0000006A" w14:textId="3D8D8B21" w:rsidR="00A152F1" w:rsidRDefault="000C1454" w:rsidP="006E23FC">
            <w:pPr>
              <w:numPr>
                <w:ilvl w:val="0"/>
                <w:numId w:val="17"/>
              </w:numPr>
              <w:pBdr>
                <w:top w:val="nil"/>
                <w:left w:val="nil"/>
                <w:bottom w:val="nil"/>
                <w:right w:val="nil"/>
                <w:between w:val="nil"/>
              </w:pBdr>
              <w:rPr>
                <w:color w:val="000000"/>
              </w:rPr>
            </w:pPr>
            <w:r>
              <w:rPr>
                <w:color w:val="000000"/>
              </w:rPr>
              <w:t xml:space="preserve">Based on students’ levels and prior knowledge, teachers can choose to cover the lesson content over </w:t>
            </w:r>
            <w:r w:rsidR="00511174">
              <w:rPr>
                <w:color w:val="000000"/>
              </w:rPr>
              <w:t>one</w:t>
            </w:r>
            <w:r>
              <w:rPr>
                <w:color w:val="000000"/>
              </w:rPr>
              <w:t xml:space="preserve"> or more class sessions. This approach will allow teachers to provide additional instruction, review, and support as appropriate. </w:t>
            </w:r>
          </w:p>
          <w:p w14:paraId="0000006B" w14:textId="04897F47" w:rsidR="00A152F1" w:rsidRPr="00571FDD" w:rsidRDefault="00C54E68" w:rsidP="00571FDD">
            <w:pPr>
              <w:numPr>
                <w:ilvl w:val="0"/>
                <w:numId w:val="17"/>
              </w:numPr>
              <w:pBdr>
                <w:top w:val="nil"/>
                <w:left w:val="nil"/>
                <w:bottom w:val="nil"/>
                <w:right w:val="nil"/>
                <w:between w:val="nil"/>
              </w:pBdr>
              <w:spacing w:after="100"/>
              <w:rPr>
                <w:color w:val="7030A0"/>
              </w:rPr>
            </w:pPr>
            <w:r w:rsidRPr="009E0042">
              <w:t>Teachers can</w:t>
            </w:r>
            <w:r w:rsidR="00613EEA" w:rsidRPr="009E0042">
              <w:t xml:space="preserve"> </w:t>
            </w:r>
            <w:r w:rsidRPr="009E0042">
              <w:t>m</w:t>
            </w:r>
            <w:r w:rsidR="00E40312" w:rsidRPr="009E0042">
              <w:t>odify the poem template as needed</w:t>
            </w:r>
            <w:r w:rsidR="00571FDD">
              <w:t xml:space="preserve"> to suit their students’ levels</w:t>
            </w:r>
            <w:r w:rsidRPr="009E0042">
              <w:t>. Use</w:t>
            </w:r>
            <w:r w:rsidR="00E40312" w:rsidRPr="009E0042">
              <w:t xml:space="preserve"> more or fewer prompts</w:t>
            </w:r>
            <w:r w:rsidR="006962D3" w:rsidRPr="009E0042">
              <w:t xml:space="preserve"> </w:t>
            </w:r>
            <w:r w:rsidR="008950E1" w:rsidRPr="009E0042">
              <w:t>or select a different poem format such as</w:t>
            </w:r>
            <w:r w:rsidR="00234B75">
              <w:t xml:space="preserve"> an acrostic poem (</w:t>
            </w:r>
            <w:r w:rsidR="006E23FC" w:rsidRPr="006E23FC">
              <w:t>a poem where the first letter of each line spells out a word</w:t>
            </w:r>
            <w:r w:rsidR="006E23FC">
              <w:t xml:space="preserve"> </w:t>
            </w:r>
            <w:r w:rsidR="006E23FC" w:rsidRPr="006E23FC">
              <w:t>or phrase when read vertically</w:t>
            </w:r>
            <w:r w:rsidR="006E23FC">
              <w:t>)</w:t>
            </w:r>
            <w:r w:rsidR="009E0042" w:rsidRPr="009E0042">
              <w:t>.</w:t>
            </w:r>
            <w:r w:rsidRPr="009E0042">
              <w:t xml:space="preserve"> </w:t>
            </w:r>
            <w:r>
              <w:rPr>
                <w:color w:val="000000"/>
              </w:rPr>
              <w:t>Students can also write their poems without using a template, if desired.</w:t>
            </w:r>
            <w:r w:rsidR="00EF6F0F" w:rsidRPr="00571FDD">
              <w:rPr>
                <w:color w:val="000000"/>
              </w:rPr>
              <w:t xml:space="preserve"> </w:t>
            </w:r>
          </w:p>
          <w:p w14:paraId="72E3BC88" w14:textId="08BD9394" w:rsidR="00495C3F" w:rsidRDefault="00EF6F0F" w:rsidP="009E0042">
            <w:pPr>
              <w:pStyle w:val="Heading2"/>
              <w:numPr>
                <w:ilvl w:val="0"/>
                <w:numId w:val="8"/>
              </w:numPr>
              <w:spacing w:after="0"/>
            </w:pPr>
            <w:r>
              <w:t xml:space="preserve">Historical </w:t>
            </w:r>
            <w:r w:rsidR="00ED3AD0">
              <w:t>P</w:t>
            </w:r>
            <w:r w:rsidR="00613EEA" w:rsidRPr="00613EEA">
              <w:t xml:space="preserve">erspective </w:t>
            </w:r>
            <w:r w:rsidR="00ED3AD0">
              <w:t>T</w:t>
            </w:r>
            <w:r w:rsidR="00613EEA" w:rsidRPr="00613EEA">
              <w:t>aking</w:t>
            </w:r>
          </w:p>
          <w:p w14:paraId="3F819C29" w14:textId="376B48B9" w:rsidR="00E40312" w:rsidRPr="005C6A03" w:rsidRDefault="009E0042" w:rsidP="00BB71FB">
            <w:pPr>
              <w:numPr>
                <w:ilvl w:val="0"/>
                <w:numId w:val="17"/>
              </w:numPr>
              <w:pBdr>
                <w:top w:val="nil"/>
                <w:left w:val="nil"/>
                <w:bottom w:val="nil"/>
                <w:right w:val="nil"/>
                <w:between w:val="nil"/>
              </w:pBdr>
              <w:spacing w:after="100"/>
            </w:pPr>
            <w:r w:rsidRPr="005C6A03">
              <w:t xml:space="preserve">To </w:t>
            </w:r>
            <w:r w:rsidR="00800367">
              <w:t xml:space="preserve">engage </w:t>
            </w:r>
            <w:r w:rsidRPr="005C6A03">
              <w:t>critical and creative thinking skills, students can write their poems from the perspective of a historical figure</w:t>
            </w:r>
            <w:r w:rsidR="005C6A03" w:rsidRPr="005C6A03">
              <w:t xml:space="preserve">, either from the United States or from their own culture. </w:t>
            </w:r>
          </w:p>
          <w:p w14:paraId="0316001F" w14:textId="231FC8DA" w:rsidR="00975214" w:rsidRDefault="00E40312" w:rsidP="0052605C">
            <w:pPr>
              <w:pStyle w:val="Heading2"/>
              <w:spacing w:after="0"/>
            </w:pPr>
            <w:r>
              <w:t>3</w:t>
            </w:r>
            <w:r w:rsidR="00975214" w:rsidRPr="00613EEA">
              <w:rPr>
                <w:color w:val="7030A0"/>
              </w:rPr>
              <w:t xml:space="preserve">.   </w:t>
            </w:r>
            <w:r w:rsidR="00975214" w:rsidRPr="005C6A03">
              <w:rPr>
                <w:color w:val="auto"/>
              </w:rPr>
              <w:t xml:space="preserve">Poetry </w:t>
            </w:r>
            <w:r w:rsidR="00ED3AD0">
              <w:rPr>
                <w:color w:val="auto"/>
              </w:rPr>
              <w:t>S</w:t>
            </w:r>
            <w:r w:rsidR="00975214" w:rsidRPr="005C6A03">
              <w:rPr>
                <w:color w:val="auto"/>
              </w:rPr>
              <w:t>hare</w:t>
            </w:r>
          </w:p>
          <w:p w14:paraId="0000006C" w14:textId="4C0ADEEE" w:rsidR="00A152F1" w:rsidRPr="0052605C" w:rsidRDefault="0048431E" w:rsidP="00BB71FB">
            <w:pPr>
              <w:numPr>
                <w:ilvl w:val="0"/>
                <w:numId w:val="17"/>
              </w:numPr>
              <w:spacing w:after="100"/>
            </w:pPr>
            <w:r w:rsidRPr="00FC39F1">
              <w:t xml:space="preserve">Depending on interest and available time, there are many options for sharing the students’ </w:t>
            </w:r>
            <w:r w:rsidR="00144150">
              <w:t>“</w:t>
            </w:r>
            <w:r w:rsidR="00AB6696">
              <w:t>I Am</w:t>
            </w:r>
            <w:r w:rsidRPr="00FC39F1">
              <w:t xml:space="preserve"> From</w:t>
            </w:r>
            <w:r w:rsidR="00144150">
              <w:t>”</w:t>
            </w:r>
            <w:r w:rsidRPr="00FC39F1">
              <w:t xml:space="preserve"> poems in Step 5. Some options may include swapping </w:t>
            </w:r>
            <w:r w:rsidR="0052605C">
              <w:t>poems with a partner</w:t>
            </w:r>
            <w:r w:rsidRPr="00FC39F1">
              <w:t>, a gallery walk, or a poetry slam</w:t>
            </w:r>
            <w:r w:rsidR="00FC39F1" w:rsidRPr="00FC39F1">
              <w:t xml:space="preserve"> where each student </w:t>
            </w:r>
            <w:r w:rsidR="00C61605">
              <w:t>recites</w:t>
            </w:r>
            <w:r w:rsidR="00FC39F1" w:rsidRPr="00FC39F1">
              <w:t xml:space="preserve"> their poem </w:t>
            </w:r>
            <w:r w:rsidR="00C61605">
              <w:t>for</w:t>
            </w:r>
            <w:r w:rsidR="00FC39F1" w:rsidRPr="00FC39F1">
              <w:t xml:space="preserve"> the class.</w:t>
            </w:r>
          </w:p>
          <w:p w14:paraId="00000072" w14:textId="5E274995" w:rsidR="00A152F1" w:rsidRPr="000059D3" w:rsidRDefault="000C1454" w:rsidP="00F2183F">
            <w:pPr>
              <w:pStyle w:val="Heading2"/>
              <w:spacing w:after="0"/>
              <w:ind w:left="360" w:hanging="360"/>
              <w:rPr>
                <w:b w:val="0"/>
                <w:color w:val="D11242"/>
              </w:rPr>
            </w:pPr>
            <w:r w:rsidRPr="000059D3">
              <w:rPr>
                <w:b w:val="0"/>
                <w:color w:val="D11242"/>
              </w:rPr>
              <w:t>EXTENSIONS</w:t>
            </w:r>
          </w:p>
          <w:p w14:paraId="00000073" w14:textId="76B0C428" w:rsidR="00A152F1" w:rsidRPr="00FC39F1" w:rsidRDefault="000C1454">
            <w:pPr>
              <w:pStyle w:val="Heading2"/>
              <w:spacing w:after="0"/>
              <w:ind w:left="360" w:hanging="360"/>
              <w:rPr>
                <w:color w:val="auto"/>
              </w:rPr>
            </w:pPr>
            <w:bookmarkStart w:id="0" w:name="_1.__"/>
            <w:bookmarkEnd w:id="0"/>
            <w:r w:rsidRPr="00FC39F1">
              <w:rPr>
                <w:color w:val="auto"/>
              </w:rPr>
              <w:t xml:space="preserve">1.   </w:t>
            </w:r>
            <w:r w:rsidR="00613EEA" w:rsidRPr="00FC39F1">
              <w:rPr>
                <w:color w:val="auto"/>
              </w:rPr>
              <w:t xml:space="preserve">Descriptive </w:t>
            </w:r>
            <w:r w:rsidR="007226D2">
              <w:rPr>
                <w:color w:val="auto"/>
              </w:rPr>
              <w:t>V</w:t>
            </w:r>
            <w:r w:rsidR="00613EEA" w:rsidRPr="00FC39F1">
              <w:rPr>
                <w:color w:val="auto"/>
              </w:rPr>
              <w:t xml:space="preserve">ocabulary </w:t>
            </w:r>
            <w:r w:rsidR="007226D2">
              <w:rPr>
                <w:color w:val="auto"/>
              </w:rPr>
              <w:t>D</w:t>
            </w:r>
            <w:r w:rsidR="00613EEA" w:rsidRPr="00FC39F1">
              <w:rPr>
                <w:color w:val="auto"/>
              </w:rPr>
              <w:t>evelopment</w:t>
            </w:r>
          </w:p>
          <w:p w14:paraId="0C211A3F" w14:textId="763A4CB1" w:rsidR="00300777" w:rsidRPr="00390EEE" w:rsidRDefault="00A97AE2" w:rsidP="006E23FC">
            <w:pPr>
              <w:numPr>
                <w:ilvl w:val="0"/>
                <w:numId w:val="17"/>
              </w:numPr>
              <w:pBdr>
                <w:top w:val="nil"/>
                <w:left w:val="nil"/>
                <w:bottom w:val="nil"/>
                <w:right w:val="nil"/>
                <w:between w:val="nil"/>
              </w:pBdr>
            </w:pPr>
            <w:r w:rsidRPr="00390EEE">
              <w:t xml:space="preserve">Use this lesson as an opportunity to help students develop specific descriptive vocabulary. </w:t>
            </w:r>
            <w:r w:rsidR="00F2582E" w:rsidRPr="00390EEE">
              <w:t xml:space="preserve">Teach about adjectives and </w:t>
            </w:r>
            <w:r w:rsidR="001A49F9" w:rsidRPr="00390EEE">
              <w:t>adverbs and</w:t>
            </w:r>
            <w:r w:rsidR="00F2582E" w:rsidRPr="00390EEE">
              <w:t xml:space="preserve"> spend time brainstorming </w:t>
            </w:r>
            <w:r w:rsidR="00075BCA" w:rsidRPr="00390EEE">
              <w:t>and/or using reference materials to build a descriptive vocabulary word bank.</w:t>
            </w:r>
          </w:p>
          <w:p w14:paraId="50999D6F" w14:textId="76AFB01D" w:rsidR="00075BCA" w:rsidRPr="005A5320" w:rsidRDefault="00075BCA" w:rsidP="006E23FC">
            <w:pPr>
              <w:numPr>
                <w:ilvl w:val="0"/>
                <w:numId w:val="17"/>
              </w:numPr>
              <w:pBdr>
                <w:top w:val="nil"/>
                <w:left w:val="nil"/>
                <w:bottom w:val="nil"/>
                <w:right w:val="nil"/>
                <w:between w:val="nil"/>
              </w:pBdr>
            </w:pPr>
            <w:r w:rsidRPr="005A5320">
              <w:t>Bring in objects with unique textures, smells, or sounds. Ask students to select an object, explore its sensory qualities, and write detailed descriptions</w:t>
            </w:r>
            <w:r w:rsidR="005A5320" w:rsidRPr="005A5320">
              <w:t xml:space="preserve">. </w:t>
            </w:r>
            <w:r w:rsidRPr="005A5320">
              <w:t xml:space="preserve">Encourage them to use </w:t>
            </w:r>
            <w:r w:rsidR="00095009" w:rsidRPr="005A5320">
              <w:t>specific</w:t>
            </w:r>
            <w:r w:rsidRPr="005A5320">
              <w:t xml:space="preserve"> language to </w:t>
            </w:r>
            <w:r w:rsidR="004D26CF" w:rsidRPr="005A5320">
              <w:t>describe</w:t>
            </w:r>
            <w:r w:rsidRPr="005A5320">
              <w:t xml:space="preserve"> their experiences. </w:t>
            </w:r>
          </w:p>
          <w:p w14:paraId="6BBAFD1E" w14:textId="1B6E661A" w:rsidR="006936EA" w:rsidRPr="00390EEE" w:rsidRDefault="00CB2673" w:rsidP="00BB71FB">
            <w:pPr>
              <w:numPr>
                <w:ilvl w:val="0"/>
                <w:numId w:val="17"/>
              </w:numPr>
              <w:pBdr>
                <w:top w:val="nil"/>
                <w:left w:val="nil"/>
                <w:bottom w:val="nil"/>
                <w:right w:val="nil"/>
                <w:between w:val="nil"/>
              </w:pBdr>
              <w:spacing w:after="100"/>
            </w:pPr>
            <w:r w:rsidRPr="00390EEE">
              <w:t xml:space="preserve">To help students connect places and sensory experiences, ask students to spend a few minutes </w:t>
            </w:r>
            <w:r w:rsidR="00D17B2F" w:rsidRPr="00390EEE">
              <w:t>sitting still in a familiar place in their home or around the school. Ask them to make notes about what they see, smell, hear,</w:t>
            </w:r>
            <w:r w:rsidR="00786843" w:rsidRPr="00390EEE">
              <w:t xml:space="preserve"> feel, or </w:t>
            </w:r>
            <w:r w:rsidR="006962D3" w:rsidRPr="00390EEE">
              <w:t xml:space="preserve">(possibly) </w:t>
            </w:r>
            <w:r w:rsidR="00786843" w:rsidRPr="00390EEE">
              <w:t>taste. Students can use these ideas in their poems or in other descriptive writing.</w:t>
            </w:r>
          </w:p>
          <w:p w14:paraId="4C50797C" w14:textId="0AE9FC49" w:rsidR="0041008F" w:rsidRPr="005A5320" w:rsidRDefault="000C1454">
            <w:pPr>
              <w:pStyle w:val="Heading2"/>
              <w:spacing w:after="0"/>
              <w:ind w:left="360" w:hanging="360"/>
              <w:rPr>
                <w:color w:val="auto"/>
              </w:rPr>
            </w:pPr>
            <w:bookmarkStart w:id="1" w:name="_2.__"/>
            <w:bookmarkEnd w:id="1"/>
            <w:r w:rsidRPr="005A5320">
              <w:rPr>
                <w:color w:val="auto"/>
              </w:rPr>
              <w:t xml:space="preserve">2.   </w:t>
            </w:r>
            <w:r w:rsidR="00E418F9" w:rsidRPr="005A5320">
              <w:rPr>
                <w:color w:val="auto"/>
              </w:rPr>
              <w:t xml:space="preserve">Adding </w:t>
            </w:r>
            <w:r w:rsidR="007226D2">
              <w:rPr>
                <w:color w:val="auto"/>
              </w:rPr>
              <w:t>V</w:t>
            </w:r>
            <w:r w:rsidR="00E418F9" w:rsidRPr="005A5320">
              <w:rPr>
                <w:color w:val="auto"/>
              </w:rPr>
              <w:t xml:space="preserve">isual </w:t>
            </w:r>
            <w:r w:rsidR="007226D2">
              <w:rPr>
                <w:color w:val="auto"/>
              </w:rPr>
              <w:t>E</w:t>
            </w:r>
            <w:r w:rsidR="00E418F9" w:rsidRPr="005A5320">
              <w:rPr>
                <w:color w:val="auto"/>
              </w:rPr>
              <w:t xml:space="preserve">lements to </w:t>
            </w:r>
            <w:r w:rsidR="007226D2">
              <w:rPr>
                <w:color w:val="auto"/>
              </w:rPr>
              <w:t>P</w:t>
            </w:r>
            <w:r w:rsidR="00E418F9" w:rsidRPr="005A5320">
              <w:rPr>
                <w:color w:val="auto"/>
              </w:rPr>
              <w:t>oetry</w:t>
            </w:r>
          </w:p>
          <w:p w14:paraId="54878302" w14:textId="249A23F1" w:rsidR="007F0B89" w:rsidRPr="00404218" w:rsidRDefault="00404218" w:rsidP="00B75475">
            <w:pPr>
              <w:numPr>
                <w:ilvl w:val="0"/>
                <w:numId w:val="17"/>
              </w:numPr>
              <w:pBdr>
                <w:top w:val="nil"/>
                <w:left w:val="nil"/>
                <w:bottom w:val="nil"/>
                <w:right w:val="nil"/>
                <w:between w:val="nil"/>
              </w:pBdr>
            </w:pPr>
            <w:r w:rsidRPr="00404218">
              <w:t>Invite students to</w:t>
            </w:r>
            <w:r w:rsidR="002427B5" w:rsidRPr="00404218">
              <w:t xml:space="preserve"> include a visual element with their written poems, such as drawings, photos, or a </w:t>
            </w:r>
            <w:proofErr w:type="gramStart"/>
            <w:r w:rsidR="002427B5" w:rsidRPr="00404218">
              <w:t>collage</w:t>
            </w:r>
            <w:proofErr w:type="gramEnd"/>
            <w:r w:rsidRPr="00404218">
              <w:t xml:space="preserve">. </w:t>
            </w:r>
            <w:r>
              <w:t>These could be displayed in the class or shared with family members.</w:t>
            </w:r>
          </w:p>
          <w:p w14:paraId="15DC6544" w14:textId="347E4428" w:rsidR="00AC1C85" w:rsidRPr="00404218" w:rsidRDefault="00404218" w:rsidP="00BB71FB">
            <w:pPr>
              <w:numPr>
                <w:ilvl w:val="0"/>
                <w:numId w:val="17"/>
              </w:numPr>
              <w:pBdr>
                <w:top w:val="nil"/>
                <w:left w:val="nil"/>
                <w:bottom w:val="nil"/>
                <w:right w:val="nil"/>
                <w:between w:val="nil"/>
              </w:pBdr>
              <w:spacing w:after="100"/>
            </w:pPr>
            <w:r w:rsidRPr="00404218">
              <w:t xml:space="preserve">Interested students might use tech tools to create a video or post for social media with music, voiceover or text, and images for their poems. </w:t>
            </w:r>
          </w:p>
          <w:p w14:paraId="00000075" w14:textId="4C30BF1D" w:rsidR="00A152F1" w:rsidRPr="00161EB7" w:rsidRDefault="0041008F">
            <w:pPr>
              <w:pStyle w:val="Heading2"/>
              <w:spacing w:after="0"/>
              <w:ind w:left="360" w:hanging="360"/>
              <w:rPr>
                <w:color w:val="auto"/>
              </w:rPr>
            </w:pPr>
            <w:r w:rsidRPr="00161EB7">
              <w:rPr>
                <w:color w:val="auto"/>
              </w:rPr>
              <w:t xml:space="preserve">3. </w:t>
            </w:r>
            <w:r w:rsidR="00C04BE9">
              <w:rPr>
                <w:color w:val="auto"/>
              </w:rPr>
              <w:t xml:space="preserve"> </w:t>
            </w:r>
            <w:r w:rsidRPr="00161EB7">
              <w:rPr>
                <w:color w:val="auto"/>
              </w:rPr>
              <w:t xml:space="preserve"> </w:t>
            </w:r>
            <w:r w:rsidR="00E418F9" w:rsidRPr="00161EB7">
              <w:rPr>
                <w:color w:val="auto"/>
              </w:rPr>
              <w:t xml:space="preserve">Poetry </w:t>
            </w:r>
            <w:r w:rsidR="007226D2">
              <w:rPr>
                <w:color w:val="auto"/>
              </w:rPr>
              <w:t>B</w:t>
            </w:r>
            <w:r w:rsidR="00E418F9" w:rsidRPr="00161EB7">
              <w:rPr>
                <w:color w:val="auto"/>
              </w:rPr>
              <w:t>ook</w:t>
            </w:r>
          </w:p>
          <w:p w14:paraId="00000089" w14:textId="22812C99" w:rsidR="00404218" w:rsidRPr="0052605C" w:rsidRDefault="00161EB7" w:rsidP="00BB71FB">
            <w:pPr>
              <w:numPr>
                <w:ilvl w:val="0"/>
                <w:numId w:val="17"/>
              </w:numPr>
              <w:pBdr>
                <w:top w:val="nil"/>
                <w:left w:val="nil"/>
                <w:bottom w:val="nil"/>
                <w:right w:val="nil"/>
                <w:between w:val="nil"/>
              </w:pBdr>
              <w:spacing w:after="100"/>
            </w:pPr>
            <w:r w:rsidRPr="00FA6D32">
              <w:t xml:space="preserve">Celebrate your class’s poetry by compiling </w:t>
            </w:r>
            <w:proofErr w:type="gramStart"/>
            <w:r w:rsidRPr="00FA6D32">
              <w:t>all of</w:t>
            </w:r>
            <w:proofErr w:type="gramEnd"/>
            <w:r w:rsidRPr="00FA6D32">
              <w:t xml:space="preserve"> the poems into a booklet or website</w:t>
            </w:r>
            <w:r w:rsidR="00FA6D32" w:rsidRPr="00FA6D32">
              <w:t xml:space="preserve"> to share with others</w:t>
            </w:r>
            <w:r w:rsidRPr="00FA6D32">
              <w:t xml:space="preserve">. </w:t>
            </w:r>
          </w:p>
        </w:tc>
      </w:tr>
      <w:tr w:rsidR="008047A8" w14:paraId="3724BEC3" w14:textId="77777777">
        <w:trPr>
          <w:trHeight w:val="9548"/>
        </w:trPr>
        <w:tc>
          <w:tcPr>
            <w:tcW w:w="15385" w:type="dxa"/>
            <w:tcMar>
              <w:left w:w="216" w:type="dxa"/>
            </w:tcMar>
          </w:tcPr>
          <w:p w14:paraId="79EF4CFA" w14:textId="77777777" w:rsidR="00165DE4" w:rsidRDefault="00165DE4" w:rsidP="00165DE4">
            <w:pPr>
              <w:pBdr>
                <w:top w:val="nil"/>
                <w:left w:val="nil"/>
                <w:bottom w:val="nil"/>
                <w:right w:val="nil"/>
                <w:between w:val="nil"/>
              </w:pBdr>
              <w:spacing w:after="100"/>
              <w:ind w:left="720" w:right="160"/>
              <w:rPr>
                <w:color w:val="000000"/>
                <w:sz w:val="12"/>
                <w:szCs w:val="12"/>
              </w:rPr>
            </w:pPr>
          </w:p>
          <w:p w14:paraId="6C68F92C" w14:textId="77777777" w:rsidR="00165DE4" w:rsidRDefault="00165DE4" w:rsidP="00165DE4">
            <w:pPr>
              <w:pBdr>
                <w:top w:val="nil"/>
                <w:left w:val="nil"/>
                <w:bottom w:val="nil"/>
                <w:right w:val="nil"/>
                <w:between w:val="nil"/>
              </w:pBdr>
              <w:spacing w:after="100"/>
              <w:ind w:left="720" w:right="160"/>
              <w:rPr>
                <w:color w:val="000000"/>
                <w:sz w:val="12"/>
                <w:szCs w:val="12"/>
              </w:rPr>
            </w:pPr>
          </w:p>
          <w:p w14:paraId="122BEB9F" w14:textId="77777777" w:rsidR="00165DE4" w:rsidRDefault="00165DE4" w:rsidP="00165DE4">
            <w:pPr>
              <w:pBdr>
                <w:top w:val="nil"/>
                <w:left w:val="nil"/>
                <w:bottom w:val="nil"/>
                <w:right w:val="nil"/>
                <w:between w:val="nil"/>
              </w:pBdr>
              <w:spacing w:after="100"/>
              <w:ind w:left="720" w:right="160"/>
              <w:rPr>
                <w:color w:val="000000"/>
                <w:sz w:val="12"/>
                <w:szCs w:val="12"/>
              </w:rPr>
            </w:pPr>
          </w:p>
          <w:p w14:paraId="39FAF61F" w14:textId="77777777" w:rsidR="00165DE4" w:rsidRDefault="00165DE4" w:rsidP="00165DE4">
            <w:pPr>
              <w:pBdr>
                <w:top w:val="nil"/>
                <w:left w:val="nil"/>
                <w:bottom w:val="nil"/>
                <w:right w:val="nil"/>
                <w:between w:val="nil"/>
              </w:pBdr>
              <w:snapToGrid w:val="0"/>
              <w:spacing w:afterLines="60" w:after="144"/>
              <w:rPr>
                <w:b/>
                <w:bCs/>
                <w:color w:val="1F3864" w:themeColor="accent1" w:themeShade="80"/>
                <w:sz w:val="22"/>
                <w:szCs w:val="22"/>
              </w:rPr>
            </w:pPr>
          </w:p>
          <w:p w14:paraId="6BC0E86A" w14:textId="77777777" w:rsidR="00165DE4" w:rsidRDefault="00165DE4" w:rsidP="00165DE4">
            <w:pPr>
              <w:pBdr>
                <w:top w:val="nil"/>
                <w:left w:val="nil"/>
                <w:bottom w:val="nil"/>
                <w:right w:val="nil"/>
                <w:between w:val="nil"/>
              </w:pBdr>
              <w:snapToGrid w:val="0"/>
              <w:spacing w:afterLines="60" w:after="144"/>
              <w:jc w:val="center"/>
              <w:rPr>
                <w:b/>
                <w:bCs/>
                <w:color w:val="1F3864" w:themeColor="accent1" w:themeShade="80"/>
                <w:sz w:val="24"/>
              </w:rPr>
            </w:pPr>
            <w:r w:rsidRPr="00920A3C">
              <w:rPr>
                <w:b/>
                <w:bCs/>
                <w:color w:val="1F3864" w:themeColor="accent1" w:themeShade="80"/>
                <w:sz w:val="24"/>
              </w:rPr>
              <w:t xml:space="preserve">Discover more about the topics featured in this lesson! </w:t>
            </w:r>
          </w:p>
          <w:p w14:paraId="62A10C96" w14:textId="69A499AA" w:rsidR="00165DE4" w:rsidRPr="009B6B4F" w:rsidRDefault="00165DE4" w:rsidP="00165DE4">
            <w:pPr>
              <w:pBdr>
                <w:top w:val="nil"/>
                <w:left w:val="nil"/>
                <w:bottom w:val="nil"/>
                <w:right w:val="nil"/>
                <w:between w:val="nil"/>
              </w:pBdr>
              <w:snapToGrid w:val="0"/>
              <w:spacing w:afterLines="60" w:after="144"/>
              <w:jc w:val="center"/>
              <w:rPr>
                <w:rFonts w:eastAsia="Calibri"/>
                <w:b/>
                <w:bCs/>
                <w:color w:val="1F3864" w:themeColor="accent1" w:themeShade="80"/>
                <w:sz w:val="24"/>
              </w:rPr>
            </w:pPr>
            <w:r w:rsidRPr="001B0D3D">
              <w:rPr>
                <w:rFonts w:eastAsia="Calibri"/>
                <w:b/>
                <w:bCs/>
                <w:color w:val="1F3864" w:themeColor="accent1" w:themeShade="80"/>
                <w:sz w:val="24"/>
              </w:rPr>
              <w:t xml:space="preserve">For more creative ideas and tips about this </w:t>
            </w:r>
            <w:r>
              <w:rPr>
                <w:rFonts w:eastAsia="Calibri"/>
                <w:b/>
                <w:bCs/>
                <w:color w:val="1F3864" w:themeColor="accent1" w:themeShade="80"/>
                <w:sz w:val="24"/>
              </w:rPr>
              <w:t>lesson plan</w:t>
            </w:r>
            <w:r w:rsidRPr="001B0D3D">
              <w:rPr>
                <w:rFonts w:eastAsia="Calibri"/>
                <w:b/>
                <w:bCs/>
                <w:color w:val="1F3864" w:themeColor="accent1" w:themeShade="80"/>
                <w:sz w:val="24"/>
              </w:rPr>
              <w:t xml:space="preserve">, visit the </w:t>
            </w:r>
            <w:r w:rsidR="006F4621">
              <w:rPr>
                <w:rFonts w:eastAsia="Calibri"/>
                <w:b/>
                <w:bCs/>
                <w:i/>
                <w:iCs/>
                <w:color w:val="1F3864" w:themeColor="accent1" w:themeShade="80"/>
                <w:sz w:val="24"/>
              </w:rPr>
              <w:t xml:space="preserve">Freedom </w:t>
            </w:r>
            <w:r>
              <w:rPr>
                <w:rFonts w:eastAsia="Calibri"/>
                <w:b/>
                <w:bCs/>
                <w:i/>
                <w:iCs/>
                <w:color w:val="1F3864" w:themeColor="accent1" w:themeShade="80"/>
                <w:sz w:val="24"/>
              </w:rPr>
              <w:t xml:space="preserve">250 </w:t>
            </w:r>
            <w:r w:rsidRPr="001B0D3D">
              <w:rPr>
                <w:rFonts w:eastAsia="Calibri"/>
                <w:b/>
                <w:bCs/>
                <w:color w:val="1F3864" w:themeColor="accent1" w:themeShade="80"/>
                <w:sz w:val="24"/>
              </w:rPr>
              <w:t>Interest Community</w:t>
            </w:r>
            <w:r>
              <w:rPr>
                <w:rFonts w:eastAsia="Calibri"/>
                <w:b/>
                <w:bCs/>
                <w:color w:val="1F3864" w:themeColor="accent1" w:themeShade="80"/>
                <w:sz w:val="24"/>
              </w:rPr>
              <w:t xml:space="preserve"> </w:t>
            </w:r>
            <w:r>
              <w:rPr>
                <w:rFonts w:eastAsia="Calibri"/>
                <w:b/>
                <w:bCs/>
                <w:color w:val="1F3864" w:themeColor="accent1" w:themeShade="80"/>
                <w:sz w:val="24"/>
              </w:rPr>
              <w:br/>
            </w:r>
            <w:r w:rsidRPr="001B0D3D">
              <w:rPr>
                <w:rFonts w:eastAsia="Calibri"/>
                <w:b/>
                <w:bCs/>
                <w:color w:val="1F3864" w:themeColor="accent1" w:themeShade="80"/>
                <w:sz w:val="24"/>
              </w:rPr>
              <w:t>on the Access Teacher Community of Practice.</w:t>
            </w:r>
          </w:p>
          <w:p w14:paraId="576CCDDA" w14:textId="77777777" w:rsidR="00165DE4" w:rsidRDefault="00165DE4" w:rsidP="00165DE4">
            <w:pPr>
              <w:jc w:val="center"/>
              <w:rPr>
                <w:rFonts w:eastAsia="Calibri"/>
                <w:b/>
                <w:bCs/>
                <w:i/>
                <w:iCs/>
                <w:color w:val="002D62"/>
                <w:sz w:val="17"/>
                <w:szCs w:val="17"/>
              </w:rPr>
            </w:pPr>
          </w:p>
          <w:p w14:paraId="04220B9A" w14:textId="77777777" w:rsidR="00165DE4" w:rsidRDefault="00165DE4" w:rsidP="00165DE4">
            <w:pPr>
              <w:jc w:val="center"/>
              <w:rPr>
                <w:rFonts w:eastAsia="Calibri"/>
                <w:b/>
                <w:bCs/>
                <w:i/>
                <w:iCs/>
                <w:color w:val="002D62"/>
                <w:sz w:val="17"/>
                <w:szCs w:val="17"/>
              </w:rPr>
            </w:pPr>
          </w:p>
          <w:p w14:paraId="2923B989" w14:textId="77777777" w:rsidR="00165DE4" w:rsidRDefault="00165DE4" w:rsidP="00165DE4">
            <w:pPr>
              <w:jc w:val="center"/>
              <w:rPr>
                <w:rFonts w:eastAsia="Calibri"/>
                <w:b/>
                <w:bCs/>
                <w:i/>
                <w:iCs/>
                <w:color w:val="002D62"/>
                <w:sz w:val="17"/>
                <w:szCs w:val="17"/>
              </w:rPr>
            </w:pPr>
          </w:p>
          <w:p w14:paraId="5A918526" w14:textId="77777777" w:rsidR="00165DE4" w:rsidRDefault="00165DE4" w:rsidP="00165DE4">
            <w:pPr>
              <w:jc w:val="center"/>
              <w:rPr>
                <w:rFonts w:eastAsia="Calibri"/>
                <w:b/>
                <w:bCs/>
                <w:i/>
                <w:iCs/>
                <w:color w:val="002D62"/>
                <w:sz w:val="17"/>
                <w:szCs w:val="17"/>
              </w:rPr>
            </w:pPr>
          </w:p>
          <w:p w14:paraId="1BADEE7B" w14:textId="77777777" w:rsidR="00165DE4" w:rsidRDefault="00165DE4" w:rsidP="00165DE4">
            <w:pPr>
              <w:jc w:val="center"/>
              <w:rPr>
                <w:rFonts w:eastAsia="Calibri"/>
                <w:b/>
                <w:bCs/>
                <w:i/>
                <w:iCs/>
                <w:color w:val="002D62"/>
                <w:sz w:val="17"/>
                <w:szCs w:val="17"/>
              </w:rPr>
            </w:pPr>
            <w:r>
              <w:rPr>
                <w:rFonts w:eastAsia="Calibri"/>
                <w:b/>
                <w:bCs/>
                <w:i/>
                <w:iCs/>
                <w:color w:val="002D62"/>
                <w:sz w:val="17"/>
                <w:szCs w:val="17"/>
              </w:rPr>
              <w:t>E</w:t>
            </w:r>
            <w:r w:rsidRPr="000148CD">
              <w:rPr>
                <w:rFonts w:eastAsia="Calibri"/>
                <w:b/>
                <w:bCs/>
                <w:i/>
                <w:iCs/>
                <w:color w:val="002D62"/>
                <w:sz w:val="17"/>
                <w:szCs w:val="17"/>
              </w:rPr>
              <w:t xml:space="preserve">xternal links are provided for informational purposes only; there is no implied U.S. Department of State endorsement of the </w:t>
            </w:r>
            <w:r>
              <w:rPr>
                <w:rFonts w:eastAsia="Calibri"/>
                <w:b/>
                <w:bCs/>
                <w:i/>
                <w:iCs/>
                <w:color w:val="002D62"/>
                <w:sz w:val="17"/>
                <w:szCs w:val="17"/>
              </w:rPr>
              <w:t xml:space="preserve">individuals, </w:t>
            </w:r>
            <w:r w:rsidRPr="000148CD">
              <w:rPr>
                <w:rFonts w:eastAsia="Calibri"/>
                <w:b/>
                <w:bCs/>
                <w:i/>
                <w:iCs/>
                <w:color w:val="002D62"/>
                <w:sz w:val="17"/>
                <w:szCs w:val="17"/>
              </w:rPr>
              <w:t xml:space="preserve">views, opinions, media content, </w:t>
            </w:r>
          </w:p>
          <w:p w14:paraId="7AA298D5" w14:textId="77777777" w:rsidR="00165DE4" w:rsidRDefault="00165DE4" w:rsidP="00165DE4">
            <w:pPr>
              <w:jc w:val="center"/>
              <w:rPr>
                <w:rFonts w:eastAsia="Calibri"/>
                <w:b/>
                <w:bCs/>
                <w:i/>
                <w:iCs/>
                <w:color w:val="002D62"/>
                <w:sz w:val="17"/>
                <w:szCs w:val="17"/>
              </w:rPr>
            </w:pPr>
            <w:r w:rsidRPr="000148CD">
              <w:rPr>
                <w:rFonts w:eastAsia="Calibri"/>
                <w:b/>
                <w:bCs/>
                <w:i/>
                <w:iCs/>
                <w:color w:val="002D62"/>
                <w:sz w:val="17"/>
                <w:szCs w:val="17"/>
              </w:rPr>
              <w:t>or privacy policies contained therein.</w:t>
            </w:r>
          </w:p>
          <w:p w14:paraId="4ACE0D67" w14:textId="77777777" w:rsidR="00165DE4" w:rsidRPr="00BB1C3A" w:rsidRDefault="00165DE4" w:rsidP="00165DE4">
            <w:pPr>
              <w:jc w:val="center"/>
              <w:rPr>
                <w:rFonts w:eastAsia="Calibri"/>
                <w:b/>
                <w:bCs/>
                <w:i/>
                <w:iCs/>
                <w:color w:val="002D62"/>
                <w:sz w:val="8"/>
                <w:szCs w:val="8"/>
              </w:rPr>
            </w:pPr>
          </w:p>
          <w:p w14:paraId="5DE50328" w14:textId="3FC15EDC" w:rsidR="00165DE4" w:rsidRPr="00BB1C3A" w:rsidRDefault="002D0A62" w:rsidP="00165DE4">
            <w:pPr>
              <w:jc w:val="center"/>
              <w:rPr>
                <w:rFonts w:eastAsia="Calibri"/>
                <w:i/>
                <w:iCs/>
                <w:color w:val="002D62"/>
                <w:sz w:val="17"/>
                <w:szCs w:val="17"/>
              </w:rPr>
            </w:pPr>
            <w:r w:rsidRPr="002D0A62">
              <w:rPr>
                <w:rFonts w:eastAsia="Calibri"/>
                <w:i/>
                <w:iCs/>
                <w:color w:val="002D62"/>
                <w:sz w:val="17"/>
                <w:szCs w:val="17"/>
              </w:rPr>
              <w:t xml:space="preserve">Images in this lesson plan are in the public domain </w:t>
            </w:r>
            <w:r w:rsidR="00C26DF4">
              <w:rPr>
                <w:rFonts w:eastAsia="Calibri"/>
                <w:i/>
                <w:iCs/>
                <w:color w:val="002D62"/>
                <w:sz w:val="17"/>
                <w:szCs w:val="17"/>
              </w:rPr>
              <w:t xml:space="preserve">or “no attribution required” </w:t>
            </w:r>
            <w:r w:rsidRPr="002D0A62">
              <w:rPr>
                <w:rFonts w:eastAsia="Calibri"/>
                <w:i/>
                <w:iCs/>
                <w:color w:val="002D62"/>
                <w:sz w:val="17"/>
                <w:szCs w:val="17"/>
              </w:rPr>
              <w:t xml:space="preserve">unless otherwise noted. </w:t>
            </w:r>
            <w:r w:rsidR="00165DE4" w:rsidRPr="00A552CB">
              <w:rPr>
                <w:rFonts w:eastAsia="Calibri"/>
                <w:i/>
                <w:iCs/>
                <w:color w:val="002D62"/>
                <w:sz w:val="17"/>
                <w:szCs w:val="17"/>
              </w:rPr>
              <w:t xml:space="preserve">If sharing, adapting, or remixing portions of this lesson plan, please respect excepted permission and licensing statements noted in the credit statements for individual images, graphics, or other content. To learn about Creative Commons licenses, their uses, and their restrictions, visit the </w:t>
            </w:r>
            <w:hyperlink r:id="rId16" w:history="1">
              <w:r w:rsidR="00165DE4" w:rsidRPr="00A552CB">
                <w:rPr>
                  <w:rStyle w:val="Hyperlink"/>
                  <w:rFonts w:eastAsia="Calibri"/>
                  <w:i/>
                  <w:iCs/>
                  <w:sz w:val="17"/>
                  <w:szCs w:val="17"/>
                </w:rPr>
                <w:t>Creative Commons license explanation site</w:t>
              </w:r>
            </w:hyperlink>
            <w:r w:rsidR="00165DE4" w:rsidRPr="00A552CB">
              <w:rPr>
                <w:rFonts w:eastAsia="Calibri"/>
                <w:i/>
                <w:iCs/>
                <w:color w:val="002D62"/>
                <w:sz w:val="17"/>
                <w:szCs w:val="17"/>
              </w:rPr>
              <w:t>.</w:t>
            </w:r>
          </w:p>
          <w:p w14:paraId="354F1D53" w14:textId="77777777" w:rsidR="008047A8" w:rsidRDefault="008047A8">
            <w:pPr>
              <w:pStyle w:val="Heading1"/>
              <w:spacing w:after="60"/>
            </w:pPr>
          </w:p>
        </w:tc>
      </w:tr>
    </w:tbl>
    <w:p w14:paraId="0000008A" w14:textId="77777777" w:rsidR="00A152F1" w:rsidRDefault="00A152F1">
      <w:pPr>
        <w:pStyle w:val="Heading1"/>
        <w:jc w:val="center"/>
        <w:rPr>
          <w:sz w:val="28"/>
          <w:szCs w:val="28"/>
        </w:rPr>
        <w:sectPr w:rsidR="00A152F1" w:rsidSect="001A5D71">
          <w:footerReference w:type="default" r:id="rId17"/>
          <w:headerReference w:type="first" r:id="rId18"/>
          <w:footerReference w:type="first" r:id="rId19"/>
          <w:pgSz w:w="16834" w:h="11909" w:orient="landscape" w:code="9"/>
          <w:pgMar w:top="720" w:right="720" w:bottom="720" w:left="720" w:header="720" w:footer="576" w:gutter="0"/>
          <w:pgNumType w:start="1"/>
          <w:cols w:space="720"/>
          <w:titlePg/>
          <w:docGrid w:linePitch="272"/>
        </w:sectPr>
      </w:pPr>
    </w:p>
    <w:p w14:paraId="0000008B" w14:textId="71896B3C" w:rsidR="00A152F1" w:rsidRPr="00517067" w:rsidRDefault="000C1454" w:rsidP="008173BC">
      <w:pPr>
        <w:pStyle w:val="Title"/>
        <w:spacing w:after="100"/>
        <w:rPr>
          <w:sz w:val="28"/>
          <w:szCs w:val="18"/>
        </w:rPr>
      </w:pPr>
      <w:r w:rsidRPr="00517067">
        <w:rPr>
          <w:sz w:val="28"/>
          <w:szCs w:val="18"/>
        </w:rPr>
        <w:lastRenderedPageBreak/>
        <w:t xml:space="preserve"> </w:t>
      </w:r>
      <w:r w:rsidR="006A3296" w:rsidRPr="006A3296">
        <w:rPr>
          <w:sz w:val="28"/>
          <w:szCs w:val="18"/>
        </w:rPr>
        <w:t xml:space="preserve">I Am From: Exploring </w:t>
      </w:r>
      <w:r w:rsidR="006F69C9">
        <w:rPr>
          <w:sz w:val="28"/>
          <w:szCs w:val="18"/>
        </w:rPr>
        <w:t>Our Stories</w:t>
      </w:r>
      <w:r w:rsidR="006A3296" w:rsidRPr="006A3296">
        <w:rPr>
          <w:sz w:val="28"/>
          <w:szCs w:val="18"/>
        </w:rPr>
        <w:t xml:space="preserve"> Through Poetry</w:t>
      </w:r>
      <w:r w:rsidR="006A3296">
        <w:rPr>
          <w:sz w:val="28"/>
          <w:szCs w:val="18"/>
        </w:rPr>
        <w:t xml:space="preserve"> </w:t>
      </w:r>
      <w:r w:rsidR="008173BC">
        <w:rPr>
          <w:sz w:val="28"/>
          <w:szCs w:val="28"/>
        </w:rPr>
        <w:t>–</w:t>
      </w:r>
      <w:r w:rsidR="00FF2D69" w:rsidRPr="008173BC">
        <w:rPr>
          <w:sz w:val="28"/>
          <w:szCs w:val="28"/>
        </w:rPr>
        <w:t xml:space="preserve"> </w:t>
      </w:r>
      <w:r w:rsidRPr="008173BC">
        <w:rPr>
          <w:sz w:val="28"/>
          <w:szCs w:val="28"/>
        </w:rPr>
        <w:t>Lesson Materials</w:t>
      </w:r>
    </w:p>
    <w:p w14:paraId="0741C8C3" w14:textId="3A92CB31" w:rsidR="00A85F90" w:rsidRPr="00C6784E" w:rsidRDefault="0006542F" w:rsidP="00A85F90">
      <w:pPr>
        <w:pStyle w:val="Subtitle"/>
        <w:jc w:val="center"/>
        <w:rPr>
          <w:b/>
          <w:bCs/>
          <w:spacing w:val="20"/>
          <w:sz w:val="6"/>
          <w:szCs w:val="6"/>
        </w:rPr>
      </w:pPr>
      <w:bookmarkStart w:id="2" w:name="bookmark=id.30j0zll" w:colFirst="0" w:colLast="0"/>
      <w:bookmarkStart w:id="3" w:name="_heading=h.i76awg3qqjy6" w:colFirst="0" w:colLast="0"/>
      <w:bookmarkStart w:id="4" w:name="_A.__"/>
      <w:bookmarkEnd w:id="2"/>
      <w:bookmarkEnd w:id="3"/>
      <w:bookmarkEnd w:id="4"/>
      <w:r>
        <w:rPr>
          <w:b/>
          <w:bCs/>
          <w:spacing w:val="20"/>
          <w:sz w:val="22"/>
          <w:szCs w:val="22"/>
        </w:rPr>
        <w:t xml:space="preserve">Freedom </w:t>
      </w:r>
      <w:r w:rsidR="00A85F90" w:rsidRPr="00C6784E">
        <w:rPr>
          <w:b/>
          <w:bCs/>
          <w:spacing w:val="20"/>
          <w:sz w:val="22"/>
          <w:szCs w:val="22"/>
        </w:rPr>
        <w:t>250</w:t>
      </w:r>
    </w:p>
    <w:p w14:paraId="0000008D" w14:textId="061D0F90" w:rsidR="00A152F1" w:rsidRDefault="00AE0B98" w:rsidP="00AE0B98">
      <w:pPr>
        <w:pStyle w:val="Heading1"/>
      </w:pPr>
      <w:bookmarkStart w:id="5" w:name="_A.___1"/>
      <w:bookmarkEnd w:id="5"/>
      <w:r w:rsidRPr="00AE0B98">
        <w:rPr>
          <w:bCs/>
        </w:rPr>
        <w:t>A.</w:t>
      </w:r>
      <w:r>
        <w:t xml:space="preserve">   </w:t>
      </w:r>
      <w:sdt>
        <w:sdtPr>
          <w:tag w:val="goog_rdk_9"/>
          <w:id w:val="-718201551"/>
        </w:sdtPr>
        <w:sdtEndPr/>
        <w:sdtContent/>
      </w:sdt>
      <w:r w:rsidR="0097446C">
        <w:t xml:space="preserve">Rural and </w:t>
      </w:r>
      <w:r w:rsidR="007226D2">
        <w:t>U</w:t>
      </w:r>
      <w:r w:rsidR="0097446C">
        <w:t xml:space="preserve">rban </w:t>
      </w:r>
      <w:r w:rsidR="007226D2">
        <w:t>H</w:t>
      </w:r>
      <w:r w:rsidR="0097446C">
        <w:t xml:space="preserve">istorical </w:t>
      </w:r>
      <w:r w:rsidR="007226D2">
        <w:t>P</w:t>
      </w:r>
      <w:r w:rsidR="0097446C">
        <w:t xml:space="preserve">ictures </w:t>
      </w:r>
    </w:p>
    <w:p w14:paraId="2F7C5489" w14:textId="77777777" w:rsidR="00AE0B98" w:rsidRPr="00AE0B98" w:rsidRDefault="00AE0B98" w:rsidP="00AE0B98">
      <w:pPr>
        <w:pStyle w:val="ListParagraph"/>
        <w:ind w:left="0"/>
      </w:pPr>
    </w:p>
    <w:p w14:paraId="6F3A0D23" w14:textId="45F890E4" w:rsidR="004501F0" w:rsidRDefault="005E31E2" w:rsidP="00C57CFC">
      <w:pPr>
        <w:pBdr>
          <w:top w:val="nil"/>
          <w:left w:val="nil"/>
          <w:bottom w:val="nil"/>
          <w:right w:val="nil"/>
          <w:between w:val="nil"/>
        </w:pBdr>
        <w:spacing w:after="240"/>
      </w:pPr>
      <w:r>
        <w:rPr>
          <w:noProof/>
        </w:rPr>
        <mc:AlternateContent>
          <mc:Choice Requires="wps">
            <w:drawing>
              <wp:anchor distT="45720" distB="45720" distL="114300" distR="114300" simplePos="0" relativeHeight="251658265" behindDoc="0" locked="0" layoutInCell="1" allowOverlap="1" wp14:anchorId="399C4421" wp14:editId="2FE1194F">
                <wp:simplePos x="0" y="0"/>
                <wp:positionH relativeFrom="column">
                  <wp:posOffset>28575</wp:posOffset>
                </wp:positionH>
                <wp:positionV relativeFrom="paragraph">
                  <wp:posOffset>3687445</wp:posOffset>
                </wp:positionV>
                <wp:extent cx="4511040" cy="667512"/>
                <wp:effectExtent l="0" t="0" r="22860" b="18415"/>
                <wp:wrapNone/>
                <wp:docPr id="1564272601" name="Text Box 2" descr="Farm Scene showing house, animals, people working (1800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667512"/>
                        </a:xfrm>
                        <a:prstGeom prst="roundRect">
                          <a:avLst/>
                        </a:prstGeom>
                        <a:solidFill>
                          <a:srgbClr val="FFFFFF"/>
                        </a:solidFill>
                        <a:ln w="9525">
                          <a:solidFill>
                            <a:schemeClr val="tx1"/>
                          </a:solidFill>
                          <a:miter lim="800000"/>
                          <a:headEnd/>
                          <a:tailEnd/>
                        </a:ln>
                      </wps:spPr>
                      <wps:txbx>
                        <w:txbxContent>
                          <w:p w14:paraId="2D5D7C11" w14:textId="2305BB6B" w:rsidR="00820F32" w:rsidRPr="003E55B4" w:rsidRDefault="00A568A7" w:rsidP="00820F32">
                            <w:pPr>
                              <w:rPr>
                                <w:b/>
                                <w:bCs/>
                                <w:sz w:val="22"/>
                                <w:szCs w:val="22"/>
                              </w:rPr>
                            </w:pPr>
                            <w:r w:rsidRPr="003E55B4">
                              <w:rPr>
                                <w:b/>
                                <w:bCs/>
                                <w:sz w:val="22"/>
                                <w:szCs w:val="22"/>
                              </w:rPr>
                              <w:t>Farm Scene showing house, animals, people working (1800s)</w:t>
                            </w:r>
                          </w:p>
                          <w:p w14:paraId="766D717D" w14:textId="77777777" w:rsidR="00820F32" w:rsidRDefault="00820F32" w:rsidP="00820F32">
                            <w:pPr>
                              <w:rPr>
                                <w:sz w:val="14"/>
                                <w:szCs w:val="14"/>
                              </w:rPr>
                            </w:pPr>
                          </w:p>
                          <w:p w14:paraId="5FA7B607" w14:textId="62BC1973" w:rsidR="00820F32" w:rsidRPr="00AB6696" w:rsidRDefault="007F2068" w:rsidP="00820F32">
                            <w:pPr>
                              <w:rPr>
                                <w:sz w:val="14"/>
                                <w:szCs w:val="14"/>
                              </w:rPr>
                            </w:pPr>
                            <w:r>
                              <w:rPr>
                                <w:sz w:val="14"/>
                                <w:szCs w:val="14"/>
                              </w:rPr>
                              <w:t>Image</w:t>
                            </w:r>
                            <w:r w:rsidR="00820F32">
                              <w:rPr>
                                <w:sz w:val="14"/>
                                <w:szCs w:val="14"/>
                              </w:rPr>
                              <w:t xml:space="preserve">: </w:t>
                            </w:r>
                            <w:r w:rsidR="00820F32" w:rsidRPr="00AB6696">
                              <w:rPr>
                                <w:sz w:val="14"/>
                                <w:szCs w:val="14"/>
                              </w:rPr>
                              <w:t>Library of Congress, Prints &amp; Photographs Division</w:t>
                            </w:r>
                            <w:r w:rsidR="003E55B4">
                              <w:rPr>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99C4421" id="_x0000_s1029" alt="Farm Scene showing house, animals, people working (1800s)" style="position:absolute;margin-left:2.25pt;margin-top:290.35pt;width:355.2pt;height:52.5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" strokecolor="black [3213]">
                <v:stroke joinstyle="miter"/>
                <v:textbox>
                  <w:txbxContent>
                    <w:p w14:paraId="2D5D7C11" w14:textId="2305BB6B" w:rsidR="00820F32" w:rsidRPr="003E55B4" w:rsidRDefault="00A568A7" w:rsidP="00820F32">
                      <w:pPr>
                        <w:rPr>
                          <w:b/>
                          <w:bCs/>
                          <w:sz w:val="22"/>
                          <w:szCs w:val="22"/>
                        </w:rPr>
                      </w:pPr>
                      <w:r w:rsidRPr="003E55B4">
                        <w:rPr>
                          <w:b/>
                          <w:bCs/>
                          <w:sz w:val="22"/>
                          <w:szCs w:val="22"/>
                        </w:rPr>
                        <w:t>Farm Scene showing house, animals, people working (1800s)</w:t>
                      </w:r>
                    </w:p>
                    <w:p w14:paraId="766D717D" w14:textId="77777777" w:rsidR="00820F32" w:rsidRDefault="00820F32" w:rsidP="00820F32">
                      <w:pPr>
                        <w:rPr>
                          <w:sz w:val="14"/>
                          <w:szCs w:val="14"/>
                        </w:rPr>
                      </w:pPr>
                    </w:p>
                    <w:p w14:paraId="5FA7B607" w14:textId="62BC1973" w:rsidR="00820F32" w:rsidRPr="00AB6696" w:rsidRDefault="007F2068" w:rsidP="00820F32">
                      <w:pPr>
                        <w:rPr>
                          <w:sz w:val="14"/>
                          <w:szCs w:val="14"/>
                        </w:rPr>
                      </w:pPr>
                      <w:r>
                        <w:rPr>
                          <w:sz w:val="14"/>
                          <w:szCs w:val="14"/>
                        </w:rPr>
                        <w:t>Image</w:t>
                      </w:r>
                      <w:r w:rsidR="00820F32">
                        <w:rPr>
                          <w:sz w:val="14"/>
                          <w:szCs w:val="14"/>
                        </w:rPr>
                        <w:t xml:space="preserve">: </w:t>
                      </w:r>
                      <w:r w:rsidR="00820F32" w:rsidRPr="00AB6696">
                        <w:rPr>
                          <w:sz w:val="14"/>
                          <w:szCs w:val="14"/>
                        </w:rPr>
                        <w:t>Library of Congress, Prints &amp; Photographs Division</w:t>
                      </w:r>
                      <w:r w:rsidR="003E55B4">
                        <w:rPr>
                          <w:sz w:val="14"/>
                          <w:szCs w:val="14"/>
                        </w:rPr>
                        <w:t>.</w:t>
                      </w:r>
                    </w:p>
                  </w:txbxContent>
                </v:textbox>
              </v:roundrect>
            </w:pict>
          </mc:Fallback>
        </mc:AlternateContent>
      </w:r>
      <w:r>
        <w:rPr>
          <w:noProof/>
        </w:rPr>
        <mc:AlternateContent>
          <mc:Choice Requires="wps">
            <w:drawing>
              <wp:anchor distT="45720" distB="45720" distL="114300" distR="114300" simplePos="0" relativeHeight="251658258" behindDoc="0" locked="0" layoutInCell="1" allowOverlap="1" wp14:anchorId="4613BE81" wp14:editId="7EB6518E">
                <wp:simplePos x="0" y="0"/>
                <wp:positionH relativeFrom="column">
                  <wp:posOffset>4848225</wp:posOffset>
                </wp:positionH>
                <wp:positionV relativeFrom="paragraph">
                  <wp:posOffset>3677921</wp:posOffset>
                </wp:positionV>
                <wp:extent cx="4903470" cy="666750"/>
                <wp:effectExtent l="0" t="0" r="11430" b="19050"/>
                <wp:wrapNone/>
                <wp:docPr id="2048784395" name="Text Box 2" descr="Mulberry Street, New York City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3470" cy="666750"/>
                        </a:xfrm>
                        <a:prstGeom prst="roundRect">
                          <a:avLst/>
                        </a:prstGeom>
                        <a:solidFill>
                          <a:srgbClr val="FFFFFF"/>
                        </a:solidFill>
                        <a:ln w="9525">
                          <a:solidFill>
                            <a:schemeClr val="tx1"/>
                          </a:solidFill>
                          <a:miter lim="800000"/>
                          <a:headEnd/>
                          <a:tailEnd/>
                        </a:ln>
                      </wps:spPr>
                      <wps:txbx>
                        <w:txbxContent>
                          <w:p w14:paraId="5E269BD5" w14:textId="7F6A9F55" w:rsidR="00144BAC" w:rsidRPr="003E55B4" w:rsidRDefault="00144BAC">
                            <w:pPr>
                              <w:rPr>
                                <w:b/>
                                <w:bCs/>
                                <w:sz w:val="22"/>
                                <w:szCs w:val="22"/>
                              </w:rPr>
                            </w:pPr>
                            <w:r w:rsidRPr="003E55B4">
                              <w:rPr>
                                <w:b/>
                                <w:bCs/>
                                <w:sz w:val="22"/>
                                <w:szCs w:val="22"/>
                              </w:rPr>
                              <w:t>Mulberry Street, New York City</w:t>
                            </w:r>
                            <w:r w:rsidR="00820F32" w:rsidRPr="003E55B4">
                              <w:rPr>
                                <w:b/>
                                <w:bCs/>
                                <w:sz w:val="22"/>
                                <w:szCs w:val="22"/>
                              </w:rPr>
                              <w:t xml:space="preserve"> (1900)</w:t>
                            </w:r>
                          </w:p>
                          <w:p w14:paraId="32CE0913" w14:textId="77777777" w:rsidR="00144BAC" w:rsidRDefault="00144BAC">
                            <w:pPr>
                              <w:rPr>
                                <w:sz w:val="14"/>
                                <w:szCs w:val="14"/>
                              </w:rPr>
                            </w:pPr>
                          </w:p>
                          <w:p w14:paraId="441800FE" w14:textId="5389A642" w:rsidR="00337491" w:rsidRPr="00AB6696" w:rsidRDefault="007D5E27">
                            <w:pPr>
                              <w:rPr>
                                <w:sz w:val="14"/>
                                <w:szCs w:val="14"/>
                              </w:rPr>
                            </w:pPr>
                            <w:r>
                              <w:rPr>
                                <w:sz w:val="14"/>
                                <w:szCs w:val="14"/>
                              </w:rPr>
                              <w:t xml:space="preserve">Photo: </w:t>
                            </w:r>
                            <w:r w:rsidR="00AB6696" w:rsidRPr="00AB6696">
                              <w:rPr>
                                <w:sz w:val="14"/>
                                <w:szCs w:val="14"/>
                              </w:rPr>
                              <w:t>Library of Congress, Prints &amp; Photographs Division, Detroit Publishing Company Collection.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613BE81" id="_x0000_s1030" alt="Mulberry Street, New York City (1900)" style="position:absolute;margin-left:381.75pt;margin-top:289.6pt;width:386.1pt;height:52.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" strokecolor="black [3213]">
                <v:stroke joinstyle="miter"/>
                <v:textbox>
                  <w:txbxContent>
                    <w:p w14:paraId="5E269BD5" w14:textId="7F6A9F55" w:rsidR="00144BAC" w:rsidRPr="003E55B4" w:rsidRDefault="00144BAC">
                      <w:pPr>
                        <w:rPr>
                          <w:b/>
                          <w:bCs/>
                          <w:sz w:val="22"/>
                          <w:szCs w:val="22"/>
                        </w:rPr>
                      </w:pPr>
                      <w:r w:rsidRPr="003E55B4">
                        <w:rPr>
                          <w:b/>
                          <w:bCs/>
                          <w:sz w:val="22"/>
                          <w:szCs w:val="22"/>
                        </w:rPr>
                        <w:t>Mulberry Street, New York City</w:t>
                      </w:r>
                      <w:r w:rsidR="00820F32" w:rsidRPr="003E55B4">
                        <w:rPr>
                          <w:b/>
                          <w:bCs/>
                          <w:sz w:val="22"/>
                          <w:szCs w:val="22"/>
                        </w:rPr>
                        <w:t xml:space="preserve"> (1900)</w:t>
                      </w:r>
                    </w:p>
                    <w:p w14:paraId="32CE0913" w14:textId="77777777" w:rsidR="00144BAC" w:rsidRDefault="00144BAC">
                      <w:pPr>
                        <w:rPr>
                          <w:sz w:val="14"/>
                          <w:szCs w:val="14"/>
                        </w:rPr>
                      </w:pPr>
                    </w:p>
                    <w:p w14:paraId="441800FE" w14:textId="5389A642" w:rsidR="00337491" w:rsidRPr="00AB6696" w:rsidRDefault="007D5E27">
                      <w:pPr>
                        <w:rPr>
                          <w:sz w:val="14"/>
                          <w:szCs w:val="14"/>
                        </w:rPr>
                      </w:pPr>
                      <w:r>
                        <w:rPr>
                          <w:sz w:val="14"/>
                          <w:szCs w:val="14"/>
                        </w:rPr>
                        <w:t xml:space="preserve">Photo: </w:t>
                      </w:r>
                      <w:r w:rsidR="00AB6696" w:rsidRPr="00AB6696">
                        <w:rPr>
                          <w:sz w:val="14"/>
                          <w:szCs w:val="14"/>
                        </w:rPr>
                        <w:t>Library of Congress, Prints &amp; Photographs Division, Detroit Publishing Company Collection.</w:t>
                      </w:r>
                    </w:p>
                  </w:txbxContent>
                </v:textbox>
              </v:roundrect>
            </w:pict>
          </mc:Fallback>
        </mc:AlternateContent>
      </w:r>
      <w:r w:rsidR="00603C24">
        <w:rPr>
          <w:noProof/>
        </w:rPr>
        <w:drawing>
          <wp:inline distT="0" distB="0" distL="0" distR="0" wp14:anchorId="29B25C9B" wp14:editId="56E707E3">
            <wp:extent cx="4511615" cy="3644537"/>
            <wp:effectExtent l="0" t="0" r="3810" b="0"/>
            <wp:docPr id="1824712" name="Picture 1" descr="A black and white drawing of a farm with a large house, people working, and animals like cows, pigs, and g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12" name="Picture 1" descr="A black and white drawing of a farm with a large house, people working, and animals like cows, pigs, and goa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2190" cy="3645002"/>
                    </a:xfrm>
                    <a:prstGeom prst="rect">
                      <a:avLst/>
                    </a:prstGeom>
                    <a:noFill/>
                  </pic:spPr>
                </pic:pic>
              </a:graphicData>
            </a:graphic>
          </wp:inline>
        </w:drawing>
      </w:r>
      <w:r w:rsidR="00C55EE9">
        <w:t xml:space="preserve">          </w:t>
      </w:r>
      <w:r w:rsidR="00734E6C" w:rsidRPr="00734E6C">
        <w:rPr>
          <w:noProof/>
        </w:rPr>
        <w:drawing>
          <wp:inline distT="0" distB="0" distL="0" distR="0" wp14:anchorId="495F0734" wp14:editId="3D470843">
            <wp:extent cx="4903602" cy="3640347"/>
            <wp:effectExtent l="0" t="0" r="0" b="0"/>
            <wp:docPr id="156246847" name="Picture 1" descr="A photograph of a crowded New York City street from 1900. Tall buildings line the street and many people walk around foot stalls and horse-drawn c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6847" name="Picture 1" descr="A photograph of a crowded New York City street from 1900. Tall buildings line the street and many people walk around foot stalls and horse-drawn carts"/>
                    <pic:cNvPicPr/>
                  </pic:nvPicPr>
                  <pic:blipFill>
                    <a:blip r:embed="rId21"/>
                    <a:stretch>
                      <a:fillRect/>
                    </a:stretch>
                  </pic:blipFill>
                  <pic:spPr>
                    <a:xfrm>
                      <a:off x="0" y="0"/>
                      <a:ext cx="4915180" cy="3648942"/>
                    </a:xfrm>
                    <a:prstGeom prst="rect">
                      <a:avLst/>
                    </a:prstGeom>
                  </pic:spPr>
                </pic:pic>
              </a:graphicData>
            </a:graphic>
          </wp:inline>
        </w:drawing>
      </w:r>
    </w:p>
    <w:p w14:paraId="4F94C313" w14:textId="6254D091" w:rsidR="00337491" w:rsidRDefault="00337491" w:rsidP="00C57CFC">
      <w:pPr>
        <w:pBdr>
          <w:top w:val="nil"/>
          <w:left w:val="nil"/>
          <w:bottom w:val="nil"/>
          <w:right w:val="nil"/>
          <w:between w:val="nil"/>
        </w:pBdr>
        <w:spacing w:after="240"/>
      </w:pPr>
    </w:p>
    <w:p w14:paraId="6575558B" w14:textId="0158FDBA" w:rsidR="00D64F78" w:rsidRDefault="00D64F78" w:rsidP="00C57CFC">
      <w:pPr>
        <w:pBdr>
          <w:top w:val="nil"/>
          <w:left w:val="nil"/>
          <w:bottom w:val="nil"/>
          <w:right w:val="nil"/>
          <w:between w:val="nil"/>
        </w:pBdr>
        <w:spacing w:after="240"/>
        <w:rPr>
          <w:b/>
          <w:color w:val="002D74"/>
          <w:sz w:val="22"/>
          <w:szCs w:val="48"/>
        </w:rPr>
      </w:pPr>
      <w:r>
        <w:br w:type="page"/>
      </w:r>
    </w:p>
    <w:p w14:paraId="10F2E599" w14:textId="7C50AE52" w:rsidR="00C56DBD" w:rsidRPr="002E72DB" w:rsidRDefault="00C56DBD" w:rsidP="00C56DBD">
      <w:pPr>
        <w:pStyle w:val="Heading1"/>
      </w:pPr>
      <w:bookmarkStart w:id="6" w:name="_B.__"/>
      <w:bookmarkEnd w:id="6"/>
      <w:r w:rsidRPr="002E72DB">
        <w:lastRenderedPageBreak/>
        <w:t>B</w:t>
      </w:r>
      <w:r w:rsidRPr="0013549C">
        <w:t xml:space="preserve">.   </w:t>
      </w:r>
      <w:r w:rsidR="0013549C">
        <w:t>Timeline</w:t>
      </w:r>
      <w:r w:rsidR="006A3296">
        <w:t xml:space="preserve"> </w:t>
      </w:r>
      <w:r w:rsidR="007226D2">
        <w:t>R</w:t>
      </w:r>
      <w:r w:rsidR="006A3296">
        <w:t>eading</w:t>
      </w:r>
    </w:p>
    <w:p w14:paraId="5CD0D631" w14:textId="7CA56C4D" w:rsidR="00F35850" w:rsidRDefault="00F35850" w:rsidP="00D87F37"/>
    <w:p w14:paraId="4054967A" w14:textId="2422F90F" w:rsidR="00D87F37" w:rsidRPr="00D87F37" w:rsidRDefault="00D87F37" w:rsidP="00D87F37"/>
    <w:p w14:paraId="71B0636C" w14:textId="6CB9818D" w:rsidR="00D87F37" w:rsidRPr="00D87F37" w:rsidRDefault="008A596B" w:rsidP="00D87F37">
      <w:r w:rsidRPr="00541028">
        <w:rPr>
          <w:noProof/>
        </w:rPr>
        <mc:AlternateContent>
          <mc:Choice Requires="wps">
            <w:drawing>
              <wp:anchor distT="45720" distB="45720" distL="114300" distR="114300" simplePos="0" relativeHeight="251658254" behindDoc="0" locked="0" layoutInCell="1" allowOverlap="1" wp14:anchorId="05D2114D" wp14:editId="057ECCA1">
                <wp:simplePos x="0" y="0"/>
                <wp:positionH relativeFrom="column">
                  <wp:posOffset>4058920</wp:posOffset>
                </wp:positionH>
                <wp:positionV relativeFrom="page">
                  <wp:posOffset>1358104</wp:posOffset>
                </wp:positionV>
                <wp:extent cx="1464945" cy="1691640"/>
                <wp:effectExtent l="0" t="0" r="0" b="3810"/>
                <wp:wrapSquare wrapText="bothSides"/>
                <wp:docPr id="927447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1691640"/>
                        </a:xfrm>
                        <a:prstGeom prst="rect">
                          <a:avLst/>
                        </a:prstGeom>
                        <a:noFill/>
                        <a:ln w="9525">
                          <a:noFill/>
                          <a:miter lim="800000"/>
                          <a:headEnd/>
                          <a:tailEnd/>
                        </a:ln>
                      </wps:spPr>
                      <wps:txbx>
                        <w:txbxContent>
                          <w:p w14:paraId="2D697BDD" w14:textId="60922785" w:rsidR="00FF0F3B" w:rsidRDefault="0097446C" w:rsidP="00FF0F3B">
                            <w:r>
                              <w:t>Urban areas</w:t>
                            </w:r>
                            <w:r w:rsidR="003922DF">
                              <w:t xml:space="preserve"> grew</w:t>
                            </w:r>
                            <w:r w:rsidR="005A004D">
                              <w:t xml:space="preserve"> crowded</w:t>
                            </w:r>
                            <w:r w:rsidR="003922DF">
                              <w:t xml:space="preserve"> </w:t>
                            </w:r>
                            <w:r w:rsidR="00F32747">
                              <w:t>as more people moved</w:t>
                            </w:r>
                            <w:r w:rsidR="001B51A7">
                              <w:t xml:space="preserve"> away from their</w:t>
                            </w:r>
                            <w:r w:rsidR="00A40EEC">
                              <w:t xml:space="preserve"> farms</w:t>
                            </w:r>
                            <w:r w:rsidR="00F32747">
                              <w:t xml:space="preserve"> to work in factories</w:t>
                            </w:r>
                            <w:r w:rsidR="003922DF">
                              <w:t xml:space="preserve">. </w:t>
                            </w:r>
                            <w:r w:rsidR="00091874">
                              <w:t>People</w:t>
                            </w:r>
                            <w:r w:rsidR="00D77947">
                              <w:t xml:space="preserve"> </w:t>
                            </w:r>
                            <w:r w:rsidR="00C85D4C">
                              <w:t xml:space="preserve">worked to </w:t>
                            </w:r>
                            <w:r w:rsidR="003922DF">
                              <w:t xml:space="preserve">improve living </w:t>
                            </w:r>
                            <w:r w:rsidR="00F32747">
                              <w:t xml:space="preserve">and working </w:t>
                            </w:r>
                            <w:r w:rsidR="003922DF">
                              <w:t>conditions.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D2114D" id="_x0000_s1031" type="#_x0000_t202" style="position:absolute;margin-left:319.6pt;margin-top:106.95pt;width:115.35pt;height:133.2pt;z-index:25165825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" filled="f" stroked="f">
                <v:textbox style="mso-fit-shape-to-text:t">
                  <w:txbxContent>
                    <w:p w14:paraId="2D697BDD" w14:textId="60922785" w:rsidR="00FF0F3B" w:rsidRDefault="0097446C" w:rsidP="00FF0F3B">
                      <w:r>
                        <w:t>Urban areas</w:t>
                      </w:r>
                      <w:r w:rsidR="003922DF">
                        <w:t xml:space="preserve"> grew</w:t>
                      </w:r>
                      <w:r w:rsidR="005A004D">
                        <w:t xml:space="preserve"> crowded</w:t>
                      </w:r>
                      <w:r w:rsidR="003922DF">
                        <w:t xml:space="preserve"> </w:t>
                      </w:r>
                      <w:r w:rsidR="00F32747">
                        <w:t>as more people moved</w:t>
                      </w:r>
                      <w:r w:rsidR="001B51A7">
                        <w:t xml:space="preserve"> away from their</w:t>
                      </w:r>
                      <w:r w:rsidR="00A40EEC">
                        <w:t xml:space="preserve"> farms</w:t>
                      </w:r>
                      <w:r w:rsidR="00F32747">
                        <w:t xml:space="preserve"> to work in factories</w:t>
                      </w:r>
                      <w:r w:rsidR="003922DF">
                        <w:t xml:space="preserve">. </w:t>
                      </w:r>
                      <w:r w:rsidR="00091874">
                        <w:t>People</w:t>
                      </w:r>
                      <w:r w:rsidR="00D77947">
                        <w:t xml:space="preserve"> </w:t>
                      </w:r>
                      <w:r w:rsidR="00C85D4C">
                        <w:t xml:space="preserve">worked to </w:t>
                      </w:r>
                      <w:r w:rsidR="003922DF">
                        <w:t xml:space="preserve">improve living </w:t>
                      </w:r>
                      <w:r w:rsidR="00F32747">
                        <w:t xml:space="preserve">and working </w:t>
                      </w:r>
                      <w:r w:rsidR="003922DF">
                        <w:t>conditions.</w:t>
                      </w:r>
                    </w:p>
                  </w:txbxContent>
                </v:textbox>
                <w10:wrap type="square" anchory="page"/>
              </v:shape>
            </w:pict>
          </mc:Fallback>
        </mc:AlternateContent>
      </w:r>
    </w:p>
    <w:p w14:paraId="22BC6EA5" w14:textId="36976F97" w:rsidR="00D87F37" w:rsidRPr="00D87F37" w:rsidRDefault="009500FE" w:rsidP="00D87F37">
      <w:r w:rsidRPr="00541028">
        <w:rPr>
          <w:noProof/>
        </w:rPr>
        <mc:AlternateContent>
          <mc:Choice Requires="wps">
            <w:drawing>
              <wp:anchor distT="45720" distB="45720" distL="114300" distR="114300" simplePos="0" relativeHeight="251658256" behindDoc="0" locked="0" layoutInCell="1" allowOverlap="1" wp14:anchorId="42F35A41" wp14:editId="7DDA9654">
                <wp:simplePos x="0" y="0"/>
                <wp:positionH relativeFrom="column">
                  <wp:posOffset>6734175</wp:posOffset>
                </wp:positionH>
                <wp:positionV relativeFrom="page">
                  <wp:posOffset>1686721</wp:posOffset>
                </wp:positionV>
                <wp:extent cx="1560830" cy="1293495"/>
                <wp:effectExtent l="0" t="0" r="0" b="1905"/>
                <wp:wrapSquare wrapText="bothSides"/>
                <wp:docPr id="1233747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293495"/>
                        </a:xfrm>
                        <a:prstGeom prst="rect">
                          <a:avLst/>
                        </a:prstGeom>
                        <a:noFill/>
                        <a:ln w="9525">
                          <a:noFill/>
                          <a:miter lim="800000"/>
                          <a:headEnd/>
                          <a:tailEnd/>
                        </a:ln>
                      </wps:spPr>
                      <wps:txbx>
                        <w:txbxContent>
                          <w:p w14:paraId="4578610D" w14:textId="1BE9B9A8" w:rsidR="00FF0F3B" w:rsidRDefault="00EC03D0" w:rsidP="00FF0F3B">
                            <w:r>
                              <w:t>Americans continued moving from rural areas to urban areas for better jobs.</w:t>
                            </w:r>
                            <w:r w:rsidR="00AC3FD4">
                              <w:t xml:space="preserve"> </w:t>
                            </w:r>
                            <w:r w:rsidR="0096573D">
                              <w:t>Many people worked in manufacturing jobs.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F35A41" id="_x0000_s1032" type="#_x0000_t202" style="position:absolute;margin-left:530.25pt;margin-top:132.8pt;width:122.9pt;height:101.85pt;z-index:25165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" filled="f" stroked="f">
                <v:textbox style="mso-fit-shape-to-text:t">
                  <w:txbxContent>
                    <w:p w14:paraId="4578610D" w14:textId="1BE9B9A8" w:rsidR="00FF0F3B" w:rsidRDefault="00EC03D0" w:rsidP="00FF0F3B">
                      <w:r>
                        <w:t>Americans continued moving from rural areas to urban areas for better jobs.</w:t>
                      </w:r>
                      <w:r w:rsidR="00AC3FD4">
                        <w:t xml:space="preserve"> </w:t>
                      </w:r>
                      <w:r w:rsidR="0096573D">
                        <w:t>Many people worked in manufacturing jobs.</w:t>
                      </w:r>
                    </w:p>
                  </w:txbxContent>
                </v:textbox>
                <w10:wrap type="square" anchory="page"/>
              </v:shape>
            </w:pict>
          </mc:Fallback>
        </mc:AlternateContent>
      </w:r>
      <w:r w:rsidR="00DE2C2D" w:rsidRPr="00541028">
        <w:rPr>
          <w:noProof/>
        </w:rPr>
        <mc:AlternateContent>
          <mc:Choice Requires="wps">
            <w:drawing>
              <wp:anchor distT="45720" distB="45720" distL="114300" distR="114300" simplePos="0" relativeHeight="251658252" behindDoc="0" locked="0" layoutInCell="1" allowOverlap="1" wp14:anchorId="77E5F920" wp14:editId="4ACED6F9">
                <wp:simplePos x="0" y="0"/>
                <wp:positionH relativeFrom="column">
                  <wp:posOffset>1336327</wp:posOffset>
                </wp:positionH>
                <wp:positionV relativeFrom="paragraph">
                  <wp:posOffset>109483</wp:posOffset>
                </wp:positionV>
                <wp:extent cx="1560830" cy="1404620"/>
                <wp:effectExtent l="0" t="0" r="0" b="0"/>
                <wp:wrapSquare wrapText="bothSides"/>
                <wp:docPr id="676638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404620"/>
                        </a:xfrm>
                        <a:prstGeom prst="rect">
                          <a:avLst/>
                        </a:prstGeom>
                        <a:noFill/>
                        <a:ln w="9525">
                          <a:noFill/>
                          <a:miter lim="800000"/>
                          <a:headEnd/>
                          <a:tailEnd/>
                        </a:ln>
                      </wps:spPr>
                      <wps:txbx>
                        <w:txbxContent>
                          <w:p w14:paraId="0BBA7FF9" w14:textId="07E84834" w:rsidR="008959AA" w:rsidRDefault="007B4487" w:rsidP="008959AA">
                            <w:r>
                              <w:t xml:space="preserve">Electricity and </w:t>
                            </w:r>
                            <w:r w:rsidR="000218BA">
                              <w:t>machines became more advanced. More factories were</w:t>
                            </w:r>
                            <w:r w:rsidR="00143B18">
                              <w:t xml:space="preserve"> </w:t>
                            </w:r>
                            <w:r w:rsidR="0048444B">
                              <w:t>built,</w:t>
                            </w:r>
                            <w:r w:rsidR="00143B18">
                              <w:t xml:space="preserve"> and cities grew</w:t>
                            </w:r>
                            <w:r w:rsidR="0048444B">
                              <w:t xml:space="preserve"> </w:t>
                            </w:r>
                            <w:r w:rsidR="00AF3388">
                              <w:t>quickly</w:t>
                            </w:r>
                            <w:r w:rsidR="0055266E">
                              <w:t xml:space="preserve"> </w:t>
                            </w:r>
                            <w:r w:rsidR="00AF3388">
                              <w:t>because factories needed workers.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E5F920" id="_x0000_s1033" type="#_x0000_t202" style="position:absolute;margin-left:105.2pt;margin-top:8.6pt;width:122.9pt;height:110.6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" filled="f" stroked="f">
                <v:textbox style="mso-fit-shape-to-text:t">
                  <w:txbxContent>
                    <w:p w14:paraId="0BBA7FF9" w14:textId="07E84834" w:rsidR="008959AA" w:rsidRDefault="007B4487" w:rsidP="008959AA">
                      <w:r>
                        <w:t xml:space="preserve">Electricity and </w:t>
                      </w:r>
                      <w:r w:rsidR="000218BA">
                        <w:t>machines became more advanced. More factories were</w:t>
                      </w:r>
                      <w:r w:rsidR="00143B18">
                        <w:t xml:space="preserve"> </w:t>
                      </w:r>
                      <w:r w:rsidR="0048444B">
                        <w:t>built,</w:t>
                      </w:r>
                      <w:r w:rsidR="00143B18">
                        <w:t xml:space="preserve"> and cities grew</w:t>
                      </w:r>
                      <w:r w:rsidR="0048444B">
                        <w:t xml:space="preserve"> </w:t>
                      </w:r>
                      <w:r w:rsidR="00AF3388">
                        <w:t>quickly</w:t>
                      </w:r>
                      <w:r w:rsidR="0055266E">
                        <w:t xml:space="preserve"> </w:t>
                      </w:r>
                      <w:r w:rsidR="00AF3388">
                        <w:t>because factories needed workers.</w:t>
                      </w:r>
                    </w:p>
                  </w:txbxContent>
                </v:textbox>
                <w10:wrap type="square"/>
              </v:shape>
            </w:pict>
          </mc:Fallback>
        </mc:AlternateContent>
      </w:r>
      <w:r w:rsidR="0013549C" w:rsidRPr="000B745B">
        <w:rPr>
          <w:rFonts w:ascii="Times New Roman" w:eastAsia="Times New Roman" w:hAnsi="Times New Roman" w:cs="Times New Roman"/>
          <w:noProof/>
          <w:sz w:val="24"/>
          <w:szCs w:val="24"/>
        </w:rPr>
        <w:drawing>
          <wp:anchor distT="0" distB="0" distL="114300" distR="114300" simplePos="0" relativeHeight="251658262" behindDoc="0" locked="0" layoutInCell="1" allowOverlap="1" wp14:anchorId="73EF26B4" wp14:editId="46F5FDFF">
            <wp:simplePos x="0" y="0"/>
            <wp:positionH relativeFrom="column">
              <wp:posOffset>5499100</wp:posOffset>
            </wp:positionH>
            <wp:positionV relativeFrom="paragraph">
              <wp:posOffset>100330</wp:posOffset>
            </wp:positionV>
            <wp:extent cx="1097280" cy="1097280"/>
            <wp:effectExtent l="0" t="0" r="7620" b="7620"/>
            <wp:wrapNone/>
            <wp:docPr id="3" name="Picture 1" descr="A drawing of a car and tall city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drawing of a car and tall city building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E70F3" w:rsidRPr="004B100B">
        <w:rPr>
          <w:noProof/>
        </w:rPr>
        <w:drawing>
          <wp:anchor distT="0" distB="0" distL="114300" distR="114300" simplePos="0" relativeHeight="251658259" behindDoc="0" locked="0" layoutInCell="1" allowOverlap="1" wp14:anchorId="1B514A7B" wp14:editId="0591D1B3">
            <wp:simplePos x="0" y="0"/>
            <wp:positionH relativeFrom="column">
              <wp:posOffset>114300</wp:posOffset>
            </wp:positionH>
            <wp:positionV relativeFrom="paragraph">
              <wp:posOffset>94615</wp:posOffset>
            </wp:positionV>
            <wp:extent cx="1097280" cy="1097280"/>
            <wp:effectExtent l="0" t="0" r="7620" b="7620"/>
            <wp:wrapNone/>
            <wp:docPr id="292304961" name="Picture 3" descr="A drawing of a farm and a hand pla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04961" name="Picture 3" descr="A drawing of a farm and a hand plant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E70F3" w:rsidRPr="008F0F30">
        <w:rPr>
          <w:noProof/>
        </w:rPr>
        <w:drawing>
          <wp:anchor distT="0" distB="0" distL="114300" distR="114300" simplePos="0" relativeHeight="251658261" behindDoc="0" locked="0" layoutInCell="1" allowOverlap="1" wp14:anchorId="5F77EAB0" wp14:editId="78C0E5AC">
            <wp:simplePos x="0" y="0"/>
            <wp:positionH relativeFrom="column">
              <wp:posOffset>2898140</wp:posOffset>
            </wp:positionH>
            <wp:positionV relativeFrom="paragraph">
              <wp:posOffset>97155</wp:posOffset>
            </wp:positionV>
            <wp:extent cx="1097280" cy="1097280"/>
            <wp:effectExtent l="0" t="0" r="0" b="7620"/>
            <wp:wrapNone/>
            <wp:docPr id="1027595793" name="Picture 4" descr="A blue line drawing of a ship and the statue of liber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95793" name="Picture 4" descr="A blue line drawing of a ship and the statue of liberty&#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BDBF1" w14:textId="1C3C8A69" w:rsidR="00D87F37" w:rsidRPr="00D87F37" w:rsidRDefault="00F55451" w:rsidP="00D87F37">
      <w:r w:rsidRPr="00F55451">
        <w:rPr>
          <w:noProof/>
        </w:rPr>
        <w:drawing>
          <wp:anchor distT="0" distB="0" distL="114300" distR="114300" simplePos="0" relativeHeight="251658264" behindDoc="0" locked="0" layoutInCell="1" allowOverlap="1" wp14:anchorId="5B686F32" wp14:editId="3F0C3D84">
            <wp:simplePos x="0" y="0"/>
            <wp:positionH relativeFrom="column">
              <wp:posOffset>8294370</wp:posOffset>
            </wp:positionH>
            <wp:positionV relativeFrom="paragraph">
              <wp:posOffset>250190</wp:posOffset>
            </wp:positionV>
            <wp:extent cx="1375880" cy="743833"/>
            <wp:effectExtent l="0" t="0" r="0" b="0"/>
            <wp:wrapNone/>
            <wp:docPr id="1258723995" name="Picture 7" descr="Drawing of a city skyline with many tall build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23995" name="Picture 7" descr="Drawing of a city skyline with many tall buildings&#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0530" cy="7463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5168D" w14:textId="0BAAFD4C" w:rsidR="00D87F37" w:rsidRPr="00D87F37" w:rsidRDefault="00D87F37" w:rsidP="00D87F37"/>
    <w:p w14:paraId="6396184F" w14:textId="49C2E8C2" w:rsidR="00D87F37" w:rsidRPr="00D87F37" w:rsidRDefault="00D87F37" w:rsidP="00D87F37"/>
    <w:p w14:paraId="071D788C" w14:textId="027EC19C" w:rsidR="00D87F37" w:rsidRPr="00D87F37" w:rsidRDefault="00D87F37" w:rsidP="00D87F37"/>
    <w:p w14:paraId="57B10E39" w14:textId="027218F4" w:rsidR="00D87F37" w:rsidRPr="00D87F37" w:rsidRDefault="003F7ABD" w:rsidP="00D87F37">
      <w:r w:rsidRPr="00541028">
        <w:rPr>
          <w:noProof/>
        </w:rPr>
        <mc:AlternateContent>
          <mc:Choice Requires="wps">
            <w:drawing>
              <wp:anchor distT="45720" distB="45720" distL="114300" distR="114300" simplePos="0" relativeHeight="251658244" behindDoc="0" locked="0" layoutInCell="1" allowOverlap="1" wp14:anchorId="590E5534" wp14:editId="5B05A073">
                <wp:simplePos x="0" y="0"/>
                <wp:positionH relativeFrom="column">
                  <wp:posOffset>111760</wp:posOffset>
                </wp:positionH>
                <wp:positionV relativeFrom="paragraph">
                  <wp:posOffset>258445</wp:posOffset>
                </wp:positionV>
                <wp:extent cx="931545" cy="1404620"/>
                <wp:effectExtent l="0" t="0" r="2095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404620"/>
                        </a:xfrm>
                        <a:prstGeom prst="rect">
                          <a:avLst/>
                        </a:prstGeom>
                        <a:noFill/>
                        <a:ln w="9525">
                          <a:solidFill>
                            <a:srgbClr val="000000"/>
                          </a:solidFill>
                          <a:miter lim="800000"/>
                          <a:headEnd/>
                          <a:tailEnd/>
                        </a:ln>
                      </wps:spPr>
                      <wps:txbx>
                        <w:txbxContent>
                          <w:p w14:paraId="64E491DD" w14:textId="4438996B" w:rsidR="00541028" w:rsidRPr="00541028" w:rsidRDefault="00541028" w:rsidP="00541028">
                            <w:pPr>
                              <w:jc w:val="center"/>
                              <w:rPr>
                                <w:b/>
                                <w:bCs/>
                              </w:rPr>
                            </w:pPr>
                            <w:r w:rsidRPr="00541028">
                              <w:rPr>
                                <w:b/>
                                <w:bCs/>
                              </w:rPr>
                              <w:t>Before 18</w:t>
                            </w:r>
                            <w:r w:rsidR="00BE6F04">
                              <w:rPr>
                                <w:b/>
                                <w:bCs/>
                              </w:rPr>
                              <w:t>7</w:t>
                            </w:r>
                            <w:r w:rsidRPr="00541028">
                              <w:rPr>
                                <w:b/>
                                <w:bCs/>
                              </w:rPr>
                              <w:t>0</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90E5534" id="_x0000_s1034" type="#_x0000_t202" style="position:absolute;margin-left:8.8pt;margin-top:20.35pt;width:73.3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" filled="f">
                <v:textbox style="mso-fit-shape-to-text:t">
                  <w:txbxContent>
                    <w:p w14:paraId="64E491DD" w14:textId="4438996B" w:rsidR="00541028" w:rsidRPr="00541028" w:rsidRDefault="00541028" w:rsidP="00541028">
                      <w:pPr>
                        <w:jc w:val="center"/>
                        <w:rPr>
                          <w:b/>
                          <w:bCs/>
                        </w:rPr>
                      </w:pPr>
                      <w:r w:rsidRPr="00541028">
                        <w:rPr>
                          <w:b/>
                          <w:bCs/>
                        </w:rPr>
                        <w:t>Before 18</w:t>
                      </w:r>
                      <w:r w:rsidR="00BE6F04">
                        <w:rPr>
                          <w:b/>
                          <w:bCs/>
                        </w:rPr>
                        <w:t>7</w:t>
                      </w:r>
                      <w:r w:rsidRPr="00541028">
                        <w:rPr>
                          <w:b/>
                          <w:bCs/>
                        </w:rPr>
                        <w:t>0</w:t>
                      </w:r>
                    </w:p>
                  </w:txbxContent>
                </v:textbox>
                <w10:wrap type="square"/>
              </v:shape>
            </w:pict>
          </mc:Fallback>
        </mc:AlternateContent>
      </w:r>
    </w:p>
    <w:p w14:paraId="20F3EBBA" w14:textId="4872A196" w:rsidR="00D87F37" w:rsidRPr="00D87F37" w:rsidRDefault="009500FE" w:rsidP="00D87F37">
      <w:r>
        <w:rPr>
          <w:noProof/>
        </w:rPr>
        <mc:AlternateContent>
          <mc:Choice Requires="wps">
            <w:drawing>
              <wp:anchor distT="0" distB="0" distL="114300" distR="114300" simplePos="0" relativeHeight="251658275" behindDoc="0" locked="0" layoutInCell="1" allowOverlap="1" wp14:anchorId="70ADD4C6" wp14:editId="67FAFD2C">
                <wp:simplePos x="0" y="0"/>
                <wp:positionH relativeFrom="column">
                  <wp:posOffset>9036846</wp:posOffset>
                </wp:positionH>
                <wp:positionV relativeFrom="paragraph">
                  <wp:posOffset>366925</wp:posOffset>
                </wp:positionV>
                <wp:extent cx="0" cy="362310"/>
                <wp:effectExtent l="0" t="0" r="38100" b="19050"/>
                <wp:wrapNone/>
                <wp:docPr id="64566266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2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055E861A" id="Straight Connector 1" o:spid="_x0000_s1026" alt="&quot;&quot;" style="position:absolute;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1.55pt,28.9pt" to="711.5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" strokecolor="black [3200]" strokeweight=".5pt">
                <v:stroke joinstyle="miter"/>
              </v:line>
            </w:pict>
          </mc:Fallback>
        </mc:AlternateContent>
      </w:r>
      <w:r w:rsidR="009B36F1" w:rsidRPr="00541028">
        <w:rPr>
          <w:noProof/>
        </w:rPr>
        <mc:AlternateContent>
          <mc:Choice Requires="wps">
            <w:drawing>
              <wp:anchor distT="45720" distB="45720" distL="114300" distR="114300" simplePos="0" relativeHeight="251658255" behindDoc="0" locked="0" layoutInCell="1" allowOverlap="1" wp14:anchorId="23E1EC17" wp14:editId="164158FB">
                <wp:simplePos x="0" y="0"/>
                <wp:positionH relativeFrom="column">
                  <wp:posOffset>5337649</wp:posOffset>
                </wp:positionH>
                <wp:positionV relativeFrom="page">
                  <wp:posOffset>3427730</wp:posOffset>
                </wp:positionV>
                <wp:extent cx="1560830" cy="1293495"/>
                <wp:effectExtent l="0" t="0" r="0" b="1905"/>
                <wp:wrapSquare wrapText="bothSides"/>
                <wp:docPr id="486805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293495"/>
                        </a:xfrm>
                        <a:prstGeom prst="rect">
                          <a:avLst/>
                        </a:prstGeom>
                        <a:noFill/>
                        <a:ln w="9525">
                          <a:noFill/>
                          <a:miter lim="800000"/>
                          <a:headEnd/>
                          <a:tailEnd/>
                        </a:ln>
                      </wps:spPr>
                      <wps:txbx>
                        <w:txbxContent>
                          <w:p w14:paraId="625682DC" w14:textId="3C23555A" w:rsidR="00FF0F3B" w:rsidRDefault="002F26D9" w:rsidP="00FF0F3B">
                            <w:r>
                              <w:t>The</w:t>
                            </w:r>
                            <w:r w:rsidR="00663524">
                              <w:t xml:space="preserve"> Ford Model T was introduced in 1908. It was the first mass-produced car. Cars caused more city growth.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E1EC17" id="_x0000_s1035" type="#_x0000_t202" style="position:absolute;margin-left:420.3pt;margin-top:269.9pt;width:122.9pt;height:101.85pt;z-index:2516582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" filled="f" stroked="f">
                <v:textbox style="mso-fit-shape-to-text:t">
                  <w:txbxContent>
                    <w:p w14:paraId="625682DC" w14:textId="3C23555A" w:rsidR="00FF0F3B" w:rsidRDefault="002F26D9" w:rsidP="00FF0F3B">
                      <w:r>
                        <w:t>The</w:t>
                      </w:r>
                      <w:r w:rsidR="00663524">
                        <w:t xml:space="preserve"> Ford Model T was introduced in 1908. It was the first mass-produced car. Cars caused more city growth. </w:t>
                      </w:r>
                    </w:p>
                  </w:txbxContent>
                </v:textbox>
                <w10:wrap type="square" anchory="page"/>
              </v:shape>
            </w:pict>
          </mc:Fallback>
        </mc:AlternateContent>
      </w:r>
      <w:r w:rsidR="00092D96">
        <w:rPr>
          <w:noProof/>
        </w:rPr>
        <mc:AlternateContent>
          <mc:Choice Requires="wps">
            <w:drawing>
              <wp:anchor distT="0" distB="0" distL="114300" distR="114300" simplePos="0" relativeHeight="251658274" behindDoc="0" locked="0" layoutInCell="1" allowOverlap="1" wp14:anchorId="4D395409" wp14:editId="22CF69BC">
                <wp:simplePos x="0" y="0"/>
                <wp:positionH relativeFrom="column">
                  <wp:posOffset>7521575</wp:posOffset>
                </wp:positionH>
                <wp:positionV relativeFrom="paragraph">
                  <wp:posOffset>372584</wp:posOffset>
                </wp:positionV>
                <wp:extent cx="0" cy="362310"/>
                <wp:effectExtent l="0" t="0" r="38100" b="19050"/>
                <wp:wrapNone/>
                <wp:docPr id="821068306"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2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6092BD56" id="Straight Connector 1" o:spid="_x0000_s1026" alt="&quot;&quot;" style="position:absolute;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2.25pt,29.35pt" to="592.2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" strokecolor="black [3200]" strokeweight=".5pt">
                <v:stroke joinstyle="miter"/>
              </v:line>
            </w:pict>
          </mc:Fallback>
        </mc:AlternateContent>
      </w:r>
      <w:r w:rsidR="00092D96">
        <w:rPr>
          <w:noProof/>
        </w:rPr>
        <mc:AlternateContent>
          <mc:Choice Requires="wps">
            <w:drawing>
              <wp:anchor distT="0" distB="0" distL="114300" distR="114300" simplePos="0" relativeHeight="251658273" behindDoc="0" locked="0" layoutInCell="1" allowOverlap="1" wp14:anchorId="2A06B750" wp14:editId="0A182898">
                <wp:simplePos x="0" y="0"/>
                <wp:positionH relativeFrom="column">
                  <wp:posOffset>6129655</wp:posOffset>
                </wp:positionH>
                <wp:positionV relativeFrom="paragraph">
                  <wp:posOffset>365599</wp:posOffset>
                </wp:positionV>
                <wp:extent cx="0" cy="362310"/>
                <wp:effectExtent l="0" t="0" r="38100" b="19050"/>
                <wp:wrapNone/>
                <wp:docPr id="96374473"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2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759FB7DA" id="Straight Connector 1" o:spid="_x0000_s1026" alt="&quot;&quot;" style="position:absolute;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2.65pt,28.8pt" to="482.6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" strokecolor="black [3200]" strokeweight=".5pt">
                <v:stroke joinstyle="miter"/>
              </v:line>
            </w:pict>
          </mc:Fallback>
        </mc:AlternateContent>
      </w:r>
      <w:r w:rsidR="008A596B">
        <w:rPr>
          <w:noProof/>
        </w:rPr>
        <mc:AlternateContent>
          <mc:Choice Requires="wps">
            <w:drawing>
              <wp:anchor distT="0" distB="0" distL="114300" distR="114300" simplePos="0" relativeHeight="251658272" behindDoc="0" locked="0" layoutInCell="1" allowOverlap="1" wp14:anchorId="01F69071" wp14:editId="5BD9F3C8">
                <wp:simplePos x="0" y="0"/>
                <wp:positionH relativeFrom="column">
                  <wp:posOffset>4778375</wp:posOffset>
                </wp:positionH>
                <wp:positionV relativeFrom="paragraph">
                  <wp:posOffset>371949</wp:posOffset>
                </wp:positionV>
                <wp:extent cx="0" cy="362310"/>
                <wp:effectExtent l="0" t="0" r="38100" b="19050"/>
                <wp:wrapNone/>
                <wp:docPr id="1531829006"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2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63B1F22C" id="Straight Connector 1" o:spid="_x0000_s1026" alt="&quot;&quot;" style="position:absolute;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6.25pt,29.3pt" to="376.2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" strokecolor="black [3200]" strokeweight=".5pt">
                <v:stroke joinstyle="miter"/>
              </v:line>
            </w:pict>
          </mc:Fallback>
        </mc:AlternateContent>
      </w:r>
      <w:r w:rsidR="008A596B">
        <w:rPr>
          <w:noProof/>
        </w:rPr>
        <mc:AlternateContent>
          <mc:Choice Requires="wps">
            <w:drawing>
              <wp:anchor distT="0" distB="0" distL="114300" distR="114300" simplePos="0" relativeHeight="251658270" behindDoc="0" locked="0" layoutInCell="1" allowOverlap="1" wp14:anchorId="76BDA4BC" wp14:editId="536A3212">
                <wp:simplePos x="0" y="0"/>
                <wp:positionH relativeFrom="column">
                  <wp:posOffset>2089150</wp:posOffset>
                </wp:positionH>
                <wp:positionV relativeFrom="paragraph">
                  <wp:posOffset>366556</wp:posOffset>
                </wp:positionV>
                <wp:extent cx="0" cy="361950"/>
                <wp:effectExtent l="0" t="0" r="38100" b="19050"/>
                <wp:wrapNone/>
                <wp:docPr id="45208328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39AC4439" id="Straight Connector 1" o:spid="_x0000_s1026" alt="&quot;&quot;"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4.5pt,28.85pt" to="164.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" strokecolor="black [3200]" strokeweight=".5pt">
                <v:stroke joinstyle="miter"/>
              </v:line>
            </w:pict>
          </mc:Fallback>
        </mc:AlternateContent>
      </w:r>
      <w:r w:rsidR="008A596B">
        <w:rPr>
          <w:noProof/>
        </w:rPr>
        <mc:AlternateContent>
          <mc:Choice Requires="wps">
            <w:drawing>
              <wp:anchor distT="0" distB="0" distL="114300" distR="114300" simplePos="0" relativeHeight="251658271" behindDoc="0" locked="0" layoutInCell="1" allowOverlap="1" wp14:anchorId="1EFF3E0E" wp14:editId="2C0FC464">
                <wp:simplePos x="0" y="0"/>
                <wp:positionH relativeFrom="column">
                  <wp:posOffset>3516354</wp:posOffset>
                </wp:positionH>
                <wp:positionV relativeFrom="paragraph">
                  <wp:posOffset>369115</wp:posOffset>
                </wp:positionV>
                <wp:extent cx="0" cy="362310"/>
                <wp:effectExtent l="0" t="0" r="38100" b="19050"/>
                <wp:wrapNone/>
                <wp:docPr id="200838388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2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5D57D743" id="Straight Connector 1" o:spid="_x0000_s1026" alt="&quot;&quot;" style="position:absolute;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6.9pt,29.05pt" to="276.9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" strokecolor="black [3200]" strokeweight=".5pt">
                <v:stroke joinstyle="miter"/>
              </v:line>
            </w:pict>
          </mc:Fallback>
        </mc:AlternateContent>
      </w:r>
      <w:r w:rsidR="008A596B">
        <w:rPr>
          <w:noProof/>
        </w:rPr>
        <mc:AlternateContent>
          <mc:Choice Requires="wps">
            <w:drawing>
              <wp:anchor distT="0" distB="0" distL="114300" distR="114300" simplePos="0" relativeHeight="251658269" behindDoc="0" locked="0" layoutInCell="1" allowOverlap="1" wp14:anchorId="54B633F5" wp14:editId="73EE00B9">
                <wp:simplePos x="0" y="0"/>
                <wp:positionH relativeFrom="column">
                  <wp:posOffset>569343</wp:posOffset>
                </wp:positionH>
                <wp:positionV relativeFrom="paragraph">
                  <wp:posOffset>363627</wp:posOffset>
                </wp:positionV>
                <wp:extent cx="0" cy="362310"/>
                <wp:effectExtent l="0" t="0" r="38100" b="19050"/>
                <wp:wrapNone/>
                <wp:docPr id="154610915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2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1D6D7429" id="Straight Connector 1" o:spid="_x0000_s1026" alt="&quot;&quot;" style="position:absolute;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85pt,28.65pt" to="44.8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" strokecolor="black [3200]" strokeweight=".5pt">
                <v:stroke joinstyle="miter"/>
              </v:line>
            </w:pict>
          </mc:Fallback>
        </mc:AlternateContent>
      </w:r>
      <w:r w:rsidR="006B725A" w:rsidRPr="00541028">
        <w:rPr>
          <w:noProof/>
        </w:rPr>
        <mc:AlternateContent>
          <mc:Choice Requires="wps">
            <w:drawing>
              <wp:anchor distT="45720" distB="45720" distL="114300" distR="114300" simplePos="0" relativeHeight="251658257" behindDoc="0" locked="0" layoutInCell="1" allowOverlap="1" wp14:anchorId="002EB23A" wp14:editId="04258520">
                <wp:simplePos x="0" y="0"/>
                <wp:positionH relativeFrom="column">
                  <wp:posOffset>8192135</wp:posOffset>
                </wp:positionH>
                <wp:positionV relativeFrom="page">
                  <wp:posOffset>3427730</wp:posOffset>
                </wp:positionV>
                <wp:extent cx="1560830" cy="1492885"/>
                <wp:effectExtent l="0" t="0" r="0" b="0"/>
                <wp:wrapSquare wrapText="bothSides"/>
                <wp:docPr id="1163143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492885"/>
                        </a:xfrm>
                        <a:prstGeom prst="rect">
                          <a:avLst/>
                        </a:prstGeom>
                        <a:noFill/>
                        <a:ln w="9525">
                          <a:noFill/>
                          <a:miter lim="800000"/>
                          <a:headEnd/>
                          <a:tailEnd/>
                        </a:ln>
                      </wps:spPr>
                      <wps:txbx>
                        <w:txbxContent>
                          <w:p w14:paraId="7009CB66" w14:textId="7DD07D6E" w:rsidR="00FF0F3B" w:rsidRDefault="005A0C07" w:rsidP="00FF0F3B">
                            <w:r>
                              <w:t>By 1920, m</w:t>
                            </w:r>
                            <w:r w:rsidR="00915D69">
                              <w:t>ore than half of Americans lived in cities</w:t>
                            </w:r>
                            <w:r>
                              <w:t>, representing a big change in American culture. Most Americans live in cities today</w:t>
                            </w:r>
                            <w:r w:rsidR="00EC03D0">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2EB23A" id="_x0000_s1036" type="#_x0000_t202" style="position:absolute;margin-left:645.05pt;margin-top:269.9pt;width:122.9pt;height:117.55pt;z-index:251658257;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" filled="f" stroked="f">
                <v:textbox style="mso-fit-shape-to-text:t">
                  <w:txbxContent>
                    <w:p w14:paraId="7009CB66" w14:textId="7DD07D6E" w:rsidR="00FF0F3B" w:rsidRDefault="005A0C07" w:rsidP="00FF0F3B">
                      <w:r>
                        <w:t>By 1920, m</w:t>
                      </w:r>
                      <w:r w:rsidR="00915D69">
                        <w:t>ore than half of Americans lived in cities</w:t>
                      </w:r>
                      <w:r>
                        <w:t>, representing a big change in American culture. Most Americans live in cities today</w:t>
                      </w:r>
                      <w:r w:rsidR="00EC03D0">
                        <w:t>!</w:t>
                      </w:r>
                    </w:p>
                  </w:txbxContent>
                </v:textbox>
                <w10:wrap type="square" anchory="page"/>
              </v:shape>
            </w:pict>
          </mc:Fallback>
        </mc:AlternateContent>
      </w:r>
      <w:r w:rsidR="006B725A" w:rsidRPr="00541028">
        <w:rPr>
          <w:noProof/>
        </w:rPr>
        <mc:AlternateContent>
          <mc:Choice Requires="wps">
            <w:drawing>
              <wp:anchor distT="45720" distB="45720" distL="114300" distR="114300" simplePos="0" relativeHeight="251658253" behindDoc="0" locked="0" layoutInCell="1" allowOverlap="1" wp14:anchorId="04A7BBC3" wp14:editId="45D07FDC">
                <wp:simplePos x="0" y="0"/>
                <wp:positionH relativeFrom="column">
                  <wp:posOffset>2733675</wp:posOffset>
                </wp:positionH>
                <wp:positionV relativeFrom="page">
                  <wp:posOffset>3429635</wp:posOffset>
                </wp:positionV>
                <wp:extent cx="1560830" cy="1293495"/>
                <wp:effectExtent l="0" t="0" r="0" b="1905"/>
                <wp:wrapSquare wrapText="bothSides"/>
                <wp:docPr id="1300080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293495"/>
                        </a:xfrm>
                        <a:prstGeom prst="rect">
                          <a:avLst/>
                        </a:prstGeom>
                        <a:noFill/>
                        <a:ln w="9525">
                          <a:noFill/>
                          <a:miter lim="800000"/>
                          <a:headEnd/>
                          <a:tailEnd/>
                        </a:ln>
                      </wps:spPr>
                      <wps:txbx>
                        <w:txbxContent>
                          <w:p w14:paraId="1D641878" w14:textId="70FFF028" w:rsidR="00FF0F3B" w:rsidRDefault="006072A2" w:rsidP="00FF0F3B">
                            <w:r>
                              <w:t xml:space="preserve">Many people immigrated to the United States from Europe. They wanted to find better </w:t>
                            </w:r>
                            <w:r w:rsidR="007B4487">
                              <w:t xml:space="preserve">jobs and more opportunities.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A7BBC3" id="_x0000_s1037" type="#_x0000_t202" style="position:absolute;margin-left:215.25pt;margin-top:270.05pt;width:122.9pt;height:101.85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" filled="f" stroked="f">
                <v:textbox style="mso-fit-shape-to-text:t">
                  <w:txbxContent>
                    <w:p w14:paraId="1D641878" w14:textId="70FFF028" w:rsidR="00FF0F3B" w:rsidRDefault="006072A2" w:rsidP="00FF0F3B">
                      <w:r>
                        <w:t xml:space="preserve">Many people immigrated to the United States from Europe. They wanted to find better </w:t>
                      </w:r>
                      <w:r w:rsidR="007B4487">
                        <w:t xml:space="preserve">jobs and more opportunities. </w:t>
                      </w:r>
                    </w:p>
                  </w:txbxContent>
                </v:textbox>
                <w10:wrap type="square" anchory="page"/>
              </v:shape>
            </w:pict>
          </mc:Fallback>
        </mc:AlternateContent>
      </w:r>
      <w:r w:rsidR="006B725A" w:rsidRPr="00541028">
        <w:rPr>
          <w:noProof/>
        </w:rPr>
        <mc:AlternateContent>
          <mc:Choice Requires="wps">
            <w:drawing>
              <wp:anchor distT="45720" distB="45720" distL="114300" distR="114300" simplePos="0" relativeHeight="251658245" behindDoc="0" locked="0" layoutInCell="1" allowOverlap="1" wp14:anchorId="44FF138C" wp14:editId="272FB1DD">
                <wp:simplePos x="0" y="0"/>
                <wp:positionH relativeFrom="column">
                  <wp:posOffset>-86995</wp:posOffset>
                </wp:positionH>
                <wp:positionV relativeFrom="page">
                  <wp:posOffset>3429371</wp:posOffset>
                </wp:positionV>
                <wp:extent cx="1560830" cy="697230"/>
                <wp:effectExtent l="0" t="0" r="0" b="0"/>
                <wp:wrapSquare wrapText="bothSides"/>
                <wp:docPr id="992204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697230"/>
                        </a:xfrm>
                        <a:prstGeom prst="rect">
                          <a:avLst/>
                        </a:prstGeom>
                        <a:noFill/>
                        <a:ln w="9525">
                          <a:noFill/>
                          <a:miter lim="800000"/>
                          <a:headEnd/>
                          <a:tailEnd/>
                        </a:ln>
                      </wps:spPr>
                      <wps:txbx>
                        <w:txbxContent>
                          <w:p w14:paraId="61200044" w14:textId="4FEFF2C9" w:rsidR="00541028" w:rsidRDefault="00541028">
                            <w:r>
                              <w:t>Most Americans lived in rural areas. They worked on farms</w:t>
                            </w:r>
                            <w:r w:rsidR="00AB71A0">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FF138C" id="_x0000_s1038" type="#_x0000_t202" style="position:absolute;margin-left:-6.85pt;margin-top:270.05pt;width:122.9pt;height:54.9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" filled="f" stroked="f">
                <v:textbox style="mso-fit-shape-to-text:t">
                  <w:txbxContent>
                    <w:p w14:paraId="61200044" w14:textId="4FEFF2C9" w:rsidR="00541028" w:rsidRDefault="00541028">
                      <w:r>
                        <w:t>Most Americans lived in rural areas. They worked on farms</w:t>
                      </w:r>
                      <w:r w:rsidR="00AB71A0">
                        <w:t>.</w:t>
                      </w:r>
                    </w:p>
                  </w:txbxContent>
                </v:textbox>
                <w10:wrap type="square" anchory="page"/>
              </v:shape>
            </w:pict>
          </mc:Fallback>
        </mc:AlternateContent>
      </w:r>
      <w:r w:rsidR="003F7ABD" w:rsidRPr="00541028">
        <w:rPr>
          <w:noProof/>
        </w:rPr>
        <mc:AlternateContent>
          <mc:Choice Requires="wps">
            <w:drawing>
              <wp:anchor distT="45720" distB="45720" distL="114300" distR="114300" simplePos="0" relativeHeight="251658247" behindDoc="0" locked="0" layoutInCell="1" allowOverlap="1" wp14:anchorId="110B4994" wp14:editId="7CB7C32F">
                <wp:simplePos x="0" y="0"/>
                <wp:positionH relativeFrom="column">
                  <wp:posOffset>3063240</wp:posOffset>
                </wp:positionH>
                <wp:positionV relativeFrom="paragraph">
                  <wp:posOffset>61595</wp:posOffset>
                </wp:positionV>
                <wp:extent cx="931545" cy="1404620"/>
                <wp:effectExtent l="0" t="0" r="20955" b="24765"/>
                <wp:wrapSquare wrapText="bothSides"/>
                <wp:docPr id="381640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404620"/>
                        </a:xfrm>
                        <a:prstGeom prst="rect">
                          <a:avLst/>
                        </a:prstGeom>
                        <a:noFill/>
                        <a:ln w="9525">
                          <a:solidFill>
                            <a:srgbClr val="000000"/>
                          </a:solidFill>
                          <a:miter lim="800000"/>
                          <a:headEnd/>
                          <a:tailEnd/>
                        </a:ln>
                      </wps:spPr>
                      <wps:txbx>
                        <w:txbxContent>
                          <w:p w14:paraId="2B4484F3" w14:textId="75F4C70A" w:rsidR="00BE6F04" w:rsidRPr="00541028" w:rsidRDefault="00BE6F04" w:rsidP="00BE6F04">
                            <w:pPr>
                              <w:jc w:val="center"/>
                              <w:rPr>
                                <w:b/>
                                <w:bCs/>
                              </w:rPr>
                            </w:pPr>
                            <w:r>
                              <w:rPr>
                                <w:b/>
                                <w:bCs/>
                              </w:rPr>
                              <w:t>1880s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10B4994" id="_x0000_s1039" type="#_x0000_t202" style="position:absolute;margin-left:241.2pt;margin-top:4.85pt;width:73.35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" filled="f">
                <v:textbox style="mso-fit-shape-to-text:t">
                  <w:txbxContent>
                    <w:p w14:paraId="2B4484F3" w14:textId="75F4C70A" w:rsidR="00BE6F04" w:rsidRPr="00541028" w:rsidRDefault="00BE6F04" w:rsidP="00BE6F04">
                      <w:pPr>
                        <w:jc w:val="center"/>
                        <w:rPr>
                          <w:b/>
                          <w:bCs/>
                        </w:rPr>
                      </w:pPr>
                      <w:r>
                        <w:rPr>
                          <w:b/>
                          <w:bCs/>
                        </w:rPr>
                        <w:t>1880s</w:t>
                      </w:r>
                    </w:p>
                  </w:txbxContent>
                </v:textbox>
                <w10:wrap type="square"/>
              </v:shape>
            </w:pict>
          </mc:Fallback>
        </mc:AlternateContent>
      </w:r>
      <w:r w:rsidR="003F7ABD" w:rsidRPr="00541028">
        <w:rPr>
          <w:noProof/>
        </w:rPr>
        <mc:AlternateContent>
          <mc:Choice Requires="wps">
            <w:drawing>
              <wp:anchor distT="45720" distB="45720" distL="114300" distR="114300" simplePos="0" relativeHeight="251658249" behindDoc="0" locked="0" layoutInCell="1" allowOverlap="1" wp14:anchorId="47833EA0" wp14:editId="30C7D16B">
                <wp:simplePos x="0" y="0"/>
                <wp:positionH relativeFrom="column">
                  <wp:posOffset>5659120</wp:posOffset>
                </wp:positionH>
                <wp:positionV relativeFrom="paragraph">
                  <wp:posOffset>63500</wp:posOffset>
                </wp:positionV>
                <wp:extent cx="931545" cy="1404620"/>
                <wp:effectExtent l="0" t="0" r="20955" b="24765"/>
                <wp:wrapSquare wrapText="bothSides"/>
                <wp:docPr id="1606886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404620"/>
                        </a:xfrm>
                        <a:prstGeom prst="rect">
                          <a:avLst/>
                        </a:prstGeom>
                        <a:noFill/>
                        <a:ln w="9525">
                          <a:solidFill>
                            <a:srgbClr val="000000"/>
                          </a:solidFill>
                          <a:miter lim="800000"/>
                          <a:headEnd/>
                          <a:tailEnd/>
                        </a:ln>
                      </wps:spPr>
                      <wps:txbx>
                        <w:txbxContent>
                          <w:p w14:paraId="0B369432" w14:textId="3099CB85" w:rsidR="00BE6F04" w:rsidRPr="00541028" w:rsidRDefault="00BE6F04" w:rsidP="00BE6F04">
                            <w:pPr>
                              <w:jc w:val="center"/>
                              <w:rPr>
                                <w:b/>
                                <w:bCs/>
                              </w:rPr>
                            </w:pPr>
                            <w:r>
                              <w:rPr>
                                <w:b/>
                                <w:bCs/>
                              </w:rPr>
                              <w:t>19</w:t>
                            </w:r>
                            <w:r w:rsidR="008959AA">
                              <w:rPr>
                                <w:b/>
                                <w:bCs/>
                              </w:rPr>
                              <w:t>00s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7833EA0" id="_x0000_s1040" type="#_x0000_t202" style="position:absolute;margin-left:445.6pt;margin-top:5pt;width:73.35pt;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" filled="f">
                <v:textbox style="mso-fit-shape-to-text:t">
                  <w:txbxContent>
                    <w:p w14:paraId="0B369432" w14:textId="3099CB85" w:rsidR="00BE6F04" w:rsidRPr="00541028" w:rsidRDefault="00BE6F04" w:rsidP="00BE6F04">
                      <w:pPr>
                        <w:jc w:val="center"/>
                        <w:rPr>
                          <w:b/>
                          <w:bCs/>
                        </w:rPr>
                      </w:pPr>
                      <w:r>
                        <w:rPr>
                          <w:b/>
                          <w:bCs/>
                        </w:rPr>
                        <w:t>19</w:t>
                      </w:r>
                      <w:r w:rsidR="008959AA">
                        <w:rPr>
                          <w:b/>
                          <w:bCs/>
                        </w:rPr>
                        <w:t>00s</w:t>
                      </w:r>
                    </w:p>
                  </w:txbxContent>
                </v:textbox>
                <w10:wrap type="square"/>
              </v:shape>
            </w:pict>
          </mc:Fallback>
        </mc:AlternateContent>
      </w:r>
      <w:r w:rsidR="003F7ABD" w:rsidRPr="00541028">
        <w:rPr>
          <w:noProof/>
        </w:rPr>
        <mc:AlternateContent>
          <mc:Choice Requires="wps">
            <w:drawing>
              <wp:anchor distT="45720" distB="45720" distL="114300" distR="114300" simplePos="0" relativeHeight="251658251" behindDoc="0" locked="0" layoutInCell="1" allowOverlap="1" wp14:anchorId="05384BFF" wp14:editId="7CB9CCB6">
                <wp:simplePos x="0" y="0"/>
                <wp:positionH relativeFrom="column">
                  <wp:posOffset>8554085</wp:posOffset>
                </wp:positionH>
                <wp:positionV relativeFrom="paragraph">
                  <wp:posOffset>65405</wp:posOffset>
                </wp:positionV>
                <wp:extent cx="931545" cy="1404620"/>
                <wp:effectExtent l="0" t="0" r="20955" b="24765"/>
                <wp:wrapSquare wrapText="bothSides"/>
                <wp:docPr id="415204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404620"/>
                        </a:xfrm>
                        <a:prstGeom prst="rect">
                          <a:avLst/>
                        </a:prstGeom>
                        <a:noFill/>
                        <a:ln w="9525">
                          <a:solidFill>
                            <a:srgbClr val="000000"/>
                          </a:solidFill>
                          <a:miter lim="800000"/>
                          <a:headEnd/>
                          <a:tailEnd/>
                        </a:ln>
                      </wps:spPr>
                      <wps:txbx>
                        <w:txbxContent>
                          <w:p w14:paraId="7EC42F2A" w14:textId="26368AC1" w:rsidR="008959AA" w:rsidRPr="00541028" w:rsidRDefault="008959AA" w:rsidP="008959AA">
                            <w:pPr>
                              <w:jc w:val="center"/>
                              <w:rPr>
                                <w:b/>
                                <w:bCs/>
                              </w:rPr>
                            </w:pPr>
                            <w:r>
                              <w:rPr>
                                <w:b/>
                                <w:bCs/>
                              </w:rPr>
                              <w:t>1920s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5384BFF" id="_x0000_s1041" type="#_x0000_t202" style="position:absolute;margin-left:673.55pt;margin-top:5.15pt;width:73.35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" filled="f">
                <v:textbox style="mso-fit-shape-to-text:t">
                  <w:txbxContent>
                    <w:p w14:paraId="7EC42F2A" w14:textId="26368AC1" w:rsidR="008959AA" w:rsidRPr="00541028" w:rsidRDefault="008959AA" w:rsidP="008959AA">
                      <w:pPr>
                        <w:jc w:val="center"/>
                        <w:rPr>
                          <w:b/>
                          <w:bCs/>
                        </w:rPr>
                      </w:pPr>
                      <w:r>
                        <w:rPr>
                          <w:b/>
                          <w:bCs/>
                        </w:rPr>
                        <w:t>1920s</w:t>
                      </w:r>
                    </w:p>
                  </w:txbxContent>
                </v:textbox>
                <w10:wrap type="square"/>
              </v:shape>
            </w:pict>
          </mc:Fallback>
        </mc:AlternateContent>
      </w:r>
    </w:p>
    <w:p w14:paraId="47500BA7" w14:textId="5C6C0693" w:rsidR="00D87F37" w:rsidRPr="00D87F37" w:rsidRDefault="004B35DE" w:rsidP="00D87F37">
      <w:r w:rsidRPr="00FE45D0">
        <w:rPr>
          <w:rFonts w:ascii="Times New Roman" w:eastAsia="Times New Roman" w:hAnsi="Times New Roman" w:cs="Times New Roman"/>
          <w:noProof/>
          <w:sz w:val="24"/>
          <w:szCs w:val="24"/>
        </w:rPr>
        <w:drawing>
          <wp:anchor distT="0" distB="0" distL="114300" distR="114300" simplePos="0" relativeHeight="251658260" behindDoc="0" locked="0" layoutInCell="1" allowOverlap="1" wp14:anchorId="0CB8C0E4" wp14:editId="68C13A9F">
            <wp:simplePos x="0" y="0"/>
            <wp:positionH relativeFrom="column">
              <wp:posOffset>1400175</wp:posOffset>
            </wp:positionH>
            <wp:positionV relativeFrom="paragraph">
              <wp:posOffset>583565</wp:posOffset>
            </wp:positionV>
            <wp:extent cx="1280160" cy="1280160"/>
            <wp:effectExtent l="0" t="0" r="0" b="0"/>
            <wp:wrapNone/>
            <wp:docPr id="1" name="Picture 1" descr="A line drawing of a factory with smoke billowing out and a worker wearing a hard ha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ine drawing of a factory with smoke billowing out and a worker wearing a hard hat">
                      <a:extLst>
                        <a:ext uri="{C183D7F6-B498-43B3-948B-1728B52AA6E4}">
                          <adec:decorative xmlns:adec="http://schemas.microsoft.com/office/drawing/2017/decorative" val="0"/>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28016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25A" w:rsidRPr="00AE0930">
        <w:rPr>
          <w:rFonts w:ascii="Times New Roman" w:eastAsia="Times New Roman" w:hAnsi="Times New Roman" w:cs="Times New Roman"/>
          <w:noProof/>
          <w:sz w:val="24"/>
          <w:szCs w:val="24"/>
        </w:rPr>
        <w:drawing>
          <wp:anchor distT="0" distB="0" distL="114300" distR="114300" simplePos="0" relativeHeight="251658263" behindDoc="0" locked="0" layoutInCell="1" allowOverlap="1" wp14:anchorId="47F4B146" wp14:editId="37450CB2">
            <wp:simplePos x="0" y="0"/>
            <wp:positionH relativeFrom="column">
              <wp:posOffset>7029079</wp:posOffset>
            </wp:positionH>
            <wp:positionV relativeFrom="paragraph">
              <wp:posOffset>589915</wp:posOffset>
            </wp:positionV>
            <wp:extent cx="998855" cy="998855"/>
            <wp:effectExtent l="0" t="0" r="0" b="0"/>
            <wp:wrapNone/>
            <wp:docPr id="6" name="Picture 2" descr="Line drawing of a conveyor belt with gears in a factor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Line drawing of a conveyor belt with gears in a factory&#10;&#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25A" w:rsidRPr="001173F9">
        <w:rPr>
          <w:noProof/>
        </w:rPr>
        <w:drawing>
          <wp:anchor distT="0" distB="0" distL="114300" distR="114300" simplePos="0" relativeHeight="251658240" behindDoc="0" locked="0" layoutInCell="1" allowOverlap="1" wp14:anchorId="1DC1DE4D" wp14:editId="7F3E4BF6">
            <wp:simplePos x="0" y="0"/>
            <wp:positionH relativeFrom="column">
              <wp:posOffset>4195445</wp:posOffset>
            </wp:positionH>
            <wp:positionV relativeFrom="paragraph">
              <wp:posOffset>586740</wp:posOffset>
            </wp:positionV>
            <wp:extent cx="1188720" cy="1188720"/>
            <wp:effectExtent l="0" t="0" r="0" b="0"/>
            <wp:wrapNone/>
            <wp:docPr id="1994950154" name="Picture 5" descr="A drawing of a building and a person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50154" name="Picture 5" descr="A drawing of a building and a person reading a boo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F2951" w:rsidRPr="00541028">
        <w:rPr>
          <w:noProof/>
          <w:color w:val="000000" w:themeColor="text1"/>
        </w:rPr>
        <mc:AlternateContent>
          <mc:Choice Requires="wps">
            <w:drawing>
              <wp:anchor distT="0" distB="0" distL="114300" distR="114300" simplePos="0" relativeHeight="251658243" behindDoc="0" locked="0" layoutInCell="1" allowOverlap="1" wp14:anchorId="44EE120A" wp14:editId="0C9EB597">
                <wp:simplePos x="0" y="0"/>
                <wp:positionH relativeFrom="column">
                  <wp:posOffset>-1905</wp:posOffset>
                </wp:positionH>
                <wp:positionV relativeFrom="page">
                  <wp:posOffset>3222254</wp:posOffset>
                </wp:positionV>
                <wp:extent cx="9653270" cy="45085"/>
                <wp:effectExtent l="38100" t="76200" r="5080" b="88265"/>
                <wp:wrapNone/>
                <wp:docPr id="1034684514" name="Straight Arrow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9653270" cy="4508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0B388DE2" id="_x0000_t32" coordsize="21600,21600" o:spt="32" o:oned="t" path="m,l21600,21600e" filled="f">
                <v:path arrowok="t" fillok="f" o:connecttype="none"/>
                <o:lock v:ext="edit" shapetype="t"/>
              </v:shapetype>
              <v:shape id="Straight Arrow Connector 2" o:spid="_x0000_s1026" type="#_x0000_t32" alt="&quot;&quot;" style="position:absolute;margin-left:-.15pt;margin-top:253.7pt;width:760.1pt;height:3.5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" strokecolor="black [3200]" strokeweight=".5pt">
                <v:stroke startarrow="block" endarrow="block" joinstyle="miter"/>
                <w10:wrap anchory="page"/>
              </v:shape>
            </w:pict>
          </mc:Fallback>
        </mc:AlternateContent>
      </w:r>
    </w:p>
    <w:p w14:paraId="62149028" w14:textId="05CFEFB5" w:rsidR="00D87F37" w:rsidRPr="00D87F37" w:rsidRDefault="00DE2C2D" w:rsidP="00D87F37">
      <w:r w:rsidRPr="00541028">
        <w:rPr>
          <w:noProof/>
        </w:rPr>
        <mc:AlternateContent>
          <mc:Choice Requires="wps">
            <w:drawing>
              <wp:anchor distT="45720" distB="45720" distL="114300" distR="114300" simplePos="0" relativeHeight="251658248" behindDoc="0" locked="0" layoutInCell="1" allowOverlap="1" wp14:anchorId="76D3EE66" wp14:editId="1C9C7069">
                <wp:simplePos x="0" y="0"/>
                <wp:positionH relativeFrom="column">
                  <wp:posOffset>4328160</wp:posOffset>
                </wp:positionH>
                <wp:positionV relativeFrom="paragraph">
                  <wp:posOffset>12065</wp:posOffset>
                </wp:positionV>
                <wp:extent cx="931545" cy="1404620"/>
                <wp:effectExtent l="0" t="0" r="20955" b="24765"/>
                <wp:wrapSquare wrapText="bothSides"/>
                <wp:docPr id="811659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404620"/>
                        </a:xfrm>
                        <a:prstGeom prst="rect">
                          <a:avLst/>
                        </a:prstGeom>
                        <a:noFill/>
                        <a:ln w="9525">
                          <a:solidFill>
                            <a:srgbClr val="000000"/>
                          </a:solidFill>
                          <a:miter lim="800000"/>
                          <a:headEnd/>
                          <a:tailEnd/>
                        </a:ln>
                      </wps:spPr>
                      <wps:txbx>
                        <w:txbxContent>
                          <w:p w14:paraId="1DD2A896" w14:textId="03C467BE" w:rsidR="00BE6F04" w:rsidRPr="00541028" w:rsidRDefault="00BE6F04" w:rsidP="00BE6F04">
                            <w:pPr>
                              <w:jc w:val="center"/>
                              <w:rPr>
                                <w:b/>
                                <w:bCs/>
                              </w:rPr>
                            </w:pPr>
                            <w:r>
                              <w:rPr>
                                <w:b/>
                                <w:bCs/>
                              </w:rPr>
                              <w:t>1890s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6D3EE66" id="_x0000_s1042" type="#_x0000_t202" style="position:absolute;margin-left:340.8pt;margin-top:.95pt;width:73.35pt;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" filled="f">
                <v:textbox style="mso-fit-shape-to-text:t">
                  <w:txbxContent>
                    <w:p w14:paraId="1DD2A896" w14:textId="03C467BE" w:rsidR="00BE6F04" w:rsidRPr="00541028" w:rsidRDefault="00BE6F04" w:rsidP="00BE6F04">
                      <w:pPr>
                        <w:jc w:val="center"/>
                        <w:rPr>
                          <w:b/>
                          <w:bCs/>
                        </w:rPr>
                      </w:pPr>
                      <w:r>
                        <w:rPr>
                          <w:b/>
                          <w:bCs/>
                        </w:rPr>
                        <w:t>1890s</w:t>
                      </w:r>
                    </w:p>
                  </w:txbxContent>
                </v:textbox>
                <w10:wrap type="square"/>
              </v:shape>
            </w:pict>
          </mc:Fallback>
        </mc:AlternateContent>
      </w:r>
      <w:r w:rsidRPr="00541028">
        <w:rPr>
          <w:noProof/>
        </w:rPr>
        <mc:AlternateContent>
          <mc:Choice Requires="wps">
            <w:drawing>
              <wp:anchor distT="45720" distB="45720" distL="114300" distR="114300" simplePos="0" relativeHeight="251658250" behindDoc="0" locked="0" layoutInCell="1" allowOverlap="1" wp14:anchorId="5DCB5909" wp14:editId="2895F9CA">
                <wp:simplePos x="0" y="0"/>
                <wp:positionH relativeFrom="column">
                  <wp:posOffset>7058025</wp:posOffset>
                </wp:positionH>
                <wp:positionV relativeFrom="paragraph">
                  <wp:posOffset>12065</wp:posOffset>
                </wp:positionV>
                <wp:extent cx="931545" cy="1404620"/>
                <wp:effectExtent l="0" t="0" r="20955" b="24765"/>
                <wp:wrapSquare wrapText="bothSides"/>
                <wp:docPr id="1511626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404620"/>
                        </a:xfrm>
                        <a:prstGeom prst="rect">
                          <a:avLst/>
                        </a:prstGeom>
                        <a:noFill/>
                        <a:ln w="9525">
                          <a:solidFill>
                            <a:srgbClr val="000000"/>
                          </a:solidFill>
                          <a:miter lim="800000"/>
                          <a:headEnd/>
                          <a:tailEnd/>
                        </a:ln>
                      </wps:spPr>
                      <wps:txbx>
                        <w:txbxContent>
                          <w:p w14:paraId="7FB26099" w14:textId="043732CB" w:rsidR="008959AA" w:rsidRPr="00541028" w:rsidRDefault="008959AA" w:rsidP="008959AA">
                            <w:pPr>
                              <w:jc w:val="center"/>
                              <w:rPr>
                                <w:b/>
                                <w:bCs/>
                              </w:rPr>
                            </w:pPr>
                            <w:r>
                              <w:rPr>
                                <w:b/>
                                <w:bCs/>
                              </w:rPr>
                              <w:t>1910s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DCB5909" id="_x0000_s1043" type="#_x0000_t202" style="position:absolute;margin-left:555.75pt;margin-top:.95pt;width:73.35pt;height:110.6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" filled="f">
                <v:textbox style="mso-fit-shape-to-text:t">
                  <w:txbxContent>
                    <w:p w14:paraId="7FB26099" w14:textId="043732CB" w:rsidR="008959AA" w:rsidRPr="00541028" w:rsidRDefault="008959AA" w:rsidP="008959AA">
                      <w:pPr>
                        <w:jc w:val="center"/>
                        <w:rPr>
                          <w:b/>
                          <w:bCs/>
                        </w:rPr>
                      </w:pPr>
                      <w:r>
                        <w:rPr>
                          <w:b/>
                          <w:bCs/>
                        </w:rPr>
                        <w:t>1910s</w:t>
                      </w:r>
                    </w:p>
                  </w:txbxContent>
                </v:textbox>
                <w10:wrap type="square"/>
              </v:shape>
            </w:pict>
          </mc:Fallback>
        </mc:AlternateContent>
      </w:r>
      <w:r w:rsidRPr="00541028">
        <w:rPr>
          <w:noProof/>
        </w:rPr>
        <mc:AlternateContent>
          <mc:Choice Requires="wps">
            <w:drawing>
              <wp:anchor distT="45720" distB="45720" distL="114300" distR="114300" simplePos="0" relativeHeight="251658246" behindDoc="0" locked="0" layoutInCell="1" allowOverlap="1" wp14:anchorId="558A192B" wp14:editId="6EC1DB08">
                <wp:simplePos x="0" y="0"/>
                <wp:positionH relativeFrom="column">
                  <wp:posOffset>1640840</wp:posOffset>
                </wp:positionH>
                <wp:positionV relativeFrom="paragraph">
                  <wp:posOffset>15156</wp:posOffset>
                </wp:positionV>
                <wp:extent cx="931545" cy="1404620"/>
                <wp:effectExtent l="0" t="0" r="20955" b="24765"/>
                <wp:wrapSquare wrapText="bothSides"/>
                <wp:docPr id="798598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404620"/>
                        </a:xfrm>
                        <a:prstGeom prst="rect">
                          <a:avLst/>
                        </a:prstGeom>
                        <a:noFill/>
                        <a:ln w="9525">
                          <a:solidFill>
                            <a:srgbClr val="000000"/>
                          </a:solidFill>
                          <a:miter lim="800000"/>
                          <a:headEnd/>
                          <a:tailEnd/>
                        </a:ln>
                      </wps:spPr>
                      <wps:txbx>
                        <w:txbxContent>
                          <w:p w14:paraId="448E531E" w14:textId="62FE6E8B" w:rsidR="00BE6F04" w:rsidRPr="00541028" w:rsidRDefault="00BE6F04" w:rsidP="00BE6F04">
                            <w:pPr>
                              <w:jc w:val="center"/>
                              <w:rPr>
                                <w:b/>
                                <w:bCs/>
                              </w:rPr>
                            </w:pPr>
                            <w:r>
                              <w:rPr>
                                <w:b/>
                                <w:bCs/>
                              </w:rPr>
                              <w:t>1870s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58A192B" id="_x0000_s1044" type="#_x0000_t202" style="position:absolute;margin-left:129.2pt;margin-top:1.2pt;width:73.35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" filled="f">
                <v:textbox style="mso-fit-shape-to-text:t">
                  <w:txbxContent>
                    <w:p w14:paraId="448E531E" w14:textId="62FE6E8B" w:rsidR="00BE6F04" w:rsidRPr="00541028" w:rsidRDefault="00BE6F04" w:rsidP="00BE6F04">
                      <w:pPr>
                        <w:jc w:val="center"/>
                        <w:rPr>
                          <w:b/>
                          <w:bCs/>
                        </w:rPr>
                      </w:pPr>
                      <w:r>
                        <w:rPr>
                          <w:b/>
                          <w:bCs/>
                        </w:rPr>
                        <w:t>1870s</w:t>
                      </w:r>
                    </w:p>
                  </w:txbxContent>
                </v:textbox>
                <w10:wrap type="square"/>
              </v:shape>
            </w:pict>
          </mc:Fallback>
        </mc:AlternateContent>
      </w:r>
    </w:p>
    <w:p w14:paraId="5EA388BB" w14:textId="62837014" w:rsidR="00D87F37" w:rsidRPr="00D87F37" w:rsidRDefault="00D87F37" w:rsidP="00D87F37"/>
    <w:p w14:paraId="180ADDE4" w14:textId="1A978B6C" w:rsidR="000B745B" w:rsidRPr="000B745B" w:rsidRDefault="000B745B" w:rsidP="000B745B">
      <w:pPr>
        <w:spacing w:before="100" w:beforeAutospacing="1" w:after="100" w:afterAutospacing="1" w:line="240" w:lineRule="auto"/>
        <w:rPr>
          <w:rFonts w:ascii="Times New Roman" w:eastAsia="Times New Roman" w:hAnsi="Times New Roman" w:cs="Times New Roman"/>
          <w:sz w:val="24"/>
          <w:szCs w:val="24"/>
        </w:rPr>
      </w:pPr>
    </w:p>
    <w:p w14:paraId="7AF10E26" w14:textId="18E877BB" w:rsidR="00FE45D0" w:rsidRPr="00FE45D0" w:rsidRDefault="00FE45D0" w:rsidP="00FE45D0">
      <w:pPr>
        <w:spacing w:before="100" w:beforeAutospacing="1" w:after="100" w:afterAutospacing="1" w:line="240" w:lineRule="auto"/>
        <w:rPr>
          <w:rFonts w:ascii="Times New Roman" w:eastAsia="Times New Roman" w:hAnsi="Times New Roman" w:cs="Times New Roman"/>
          <w:sz w:val="24"/>
          <w:szCs w:val="24"/>
        </w:rPr>
      </w:pPr>
    </w:p>
    <w:p w14:paraId="3179EC24" w14:textId="4968A280" w:rsidR="001173F9" w:rsidRPr="001173F9" w:rsidRDefault="001173F9" w:rsidP="001173F9"/>
    <w:p w14:paraId="55C183DF" w14:textId="7081F800" w:rsidR="00D53E38" w:rsidRDefault="00BB0CC6" w:rsidP="00AE40D3">
      <w:r>
        <w:rPr>
          <w:noProof/>
        </w:rPr>
        <mc:AlternateContent>
          <mc:Choice Requires="wps">
            <w:drawing>
              <wp:inline distT="0" distB="0" distL="0" distR="0" wp14:anchorId="13F0E3CD" wp14:editId="09BFE43B">
                <wp:extent cx="6038850" cy="1293495"/>
                <wp:effectExtent l="0" t="0" r="19050" b="27305"/>
                <wp:docPr id="1469587137" name="Text Box 2" descr="Comprehension Questions&#10;1. What is the main idea of the timeline? What title could you give this infographic?&#10;2. What kind of jobs did most Americans have before 1870?&#10;3. What happened in 1908 that helped cities grow?&#10;4. Why did many people move to the cities?&#10;5. Where do most Americans live today?&#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293495"/>
                        </a:xfrm>
                        <a:prstGeom prst="rect">
                          <a:avLst/>
                        </a:prstGeom>
                        <a:solidFill>
                          <a:srgbClr val="FFFFFF"/>
                        </a:solidFill>
                        <a:ln w="3175">
                          <a:solidFill>
                            <a:schemeClr val="tx1"/>
                          </a:solidFill>
                          <a:prstDash val="dashDot"/>
                          <a:miter lim="800000"/>
                          <a:headEnd/>
                          <a:tailEnd/>
                          <a:extLst>
                            <a:ext uri="{C807C97D-BFC1-408E-A445-0C87EB9F89A2}">
                              <ask:lineSketchStyleProps xmlns:ask="http://schemas.microsoft.com/office/drawing/2018/sketchyshapes" sd="1219033472">
                                <a:custGeom>
                                  <a:avLst/>
                                  <a:gdLst>
                                    <a:gd name="connsiteX0" fmla="*/ 0 w 6038850"/>
                                    <a:gd name="connsiteY0" fmla="*/ 0 h 1293495"/>
                                    <a:gd name="connsiteX1" fmla="*/ 791760 w 6038850"/>
                                    <a:gd name="connsiteY1" fmla="*/ 0 h 1293495"/>
                                    <a:gd name="connsiteX2" fmla="*/ 1523132 w 6038850"/>
                                    <a:gd name="connsiteY2" fmla="*/ 0 h 1293495"/>
                                    <a:gd name="connsiteX3" fmla="*/ 2194115 w 6038850"/>
                                    <a:gd name="connsiteY3" fmla="*/ 0 h 1293495"/>
                                    <a:gd name="connsiteX4" fmla="*/ 2865099 w 6038850"/>
                                    <a:gd name="connsiteY4" fmla="*/ 0 h 1293495"/>
                                    <a:gd name="connsiteX5" fmla="*/ 3656859 w 6038850"/>
                                    <a:gd name="connsiteY5" fmla="*/ 0 h 1293495"/>
                                    <a:gd name="connsiteX6" fmla="*/ 4388231 w 6038850"/>
                                    <a:gd name="connsiteY6" fmla="*/ 0 h 1293495"/>
                                    <a:gd name="connsiteX7" fmla="*/ 4878049 w 6038850"/>
                                    <a:gd name="connsiteY7" fmla="*/ 0 h 1293495"/>
                                    <a:gd name="connsiteX8" fmla="*/ 6038850 w 6038850"/>
                                    <a:gd name="connsiteY8" fmla="*/ 0 h 1293495"/>
                                    <a:gd name="connsiteX9" fmla="*/ 6038850 w 6038850"/>
                                    <a:gd name="connsiteY9" fmla="*/ 672617 h 1293495"/>
                                    <a:gd name="connsiteX10" fmla="*/ 6038850 w 6038850"/>
                                    <a:gd name="connsiteY10" fmla="*/ 1293495 h 1293495"/>
                                    <a:gd name="connsiteX11" fmla="*/ 5488644 w 6038850"/>
                                    <a:gd name="connsiteY11" fmla="*/ 1293495 h 1293495"/>
                                    <a:gd name="connsiteX12" fmla="*/ 4696883 w 6038850"/>
                                    <a:gd name="connsiteY12" fmla="*/ 1293495 h 1293495"/>
                                    <a:gd name="connsiteX13" fmla="*/ 4086289 w 6038850"/>
                                    <a:gd name="connsiteY13" fmla="*/ 1293495 h 1293495"/>
                                    <a:gd name="connsiteX14" fmla="*/ 3294528 w 6038850"/>
                                    <a:gd name="connsiteY14" fmla="*/ 1293495 h 1293495"/>
                                    <a:gd name="connsiteX15" fmla="*/ 2744322 w 6038850"/>
                                    <a:gd name="connsiteY15" fmla="*/ 1293495 h 1293495"/>
                                    <a:gd name="connsiteX16" fmla="*/ 2254504 w 6038850"/>
                                    <a:gd name="connsiteY16" fmla="*/ 1293495 h 1293495"/>
                                    <a:gd name="connsiteX17" fmla="*/ 1764686 w 6038850"/>
                                    <a:gd name="connsiteY17" fmla="*/ 1293495 h 1293495"/>
                                    <a:gd name="connsiteX18" fmla="*/ 1033314 w 6038850"/>
                                    <a:gd name="connsiteY18" fmla="*/ 1293495 h 1293495"/>
                                    <a:gd name="connsiteX19" fmla="*/ 0 w 6038850"/>
                                    <a:gd name="connsiteY19" fmla="*/ 1293495 h 1293495"/>
                                    <a:gd name="connsiteX20" fmla="*/ 0 w 6038850"/>
                                    <a:gd name="connsiteY20" fmla="*/ 646748 h 1293495"/>
                                    <a:gd name="connsiteX21" fmla="*/ 0 w 6038850"/>
                                    <a:gd name="connsiteY21" fmla="*/ 0 h 1293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6038850" h="1293495" fill="none" extrusionOk="0">
                                      <a:moveTo>
                                        <a:pt x="0" y="0"/>
                                      </a:moveTo>
                                      <a:cubicBezTo>
                                        <a:pt x="357222" y="36037"/>
                                        <a:pt x="480475" y="-27627"/>
                                        <a:pt x="791760" y="0"/>
                                      </a:cubicBezTo>
                                      <a:cubicBezTo>
                                        <a:pt x="1103045" y="27627"/>
                                        <a:pt x="1191137" y="-6776"/>
                                        <a:pt x="1523132" y="0"/>
                                      </a:cubicBezTo>
                                      <a:cubicBezTo>
                                        <a:pt x="1855127" y="6776"/>
                                        <a:pt x="2025238" y="-14076"/>
                                        <a:pt x="2194115" y="0"/>
                                      </a:cubicBezTo>
                                      <a:cubicBezTo>
                                        <a:pt x="2362992" y="14076"/>
                                        <a:pt x="2539891" y="10527"/>
                                        <a:pt x="2865099" y="0"/>
                                      </a:cubicBezTo>
                                      <a:cubicBezTo>
                                        <a:pt x="3190307" y="-10527"/>
                                        <a:pt x="3491175" y="3229"/>
                                        <a:pt x="3656859" y="0"/>
                                      </a:cubicBezTo>
                                      <a:cubicBezTo>
                                        <a:pt x="3822543" y="-3229"/>
                                        <a:pt x="4224565" y="-30256"/>
                                        <a:pt x="4388231" y="0"/>
                                      </a:cubicBezTo>
                                      <a:cubicBezTo>
                                        <a:pt x="4551897" y="30256"/>
                                        <a:pt x="4687915" y="7374"/>
                                        <a:pt x="4878049" y="0"/>
                                      </a:cubicBezTo>
                                      <a:cubicBezTo>
                                        <a:pt x="5068183" y="-7374"/>
                                        <a:pt x="5506667" y="-12390"/>
                                        <a:pt x="6038850" y="0"/>
                                      </a:cubicBezTo>
                                      <a:cubicBezTo>
                                        <a:pt x="6062300" y="265060"/>
                                        <a:pt x="6020842" y="352512"/>
                                        <a:pt x="6038850" y="672617"/>
                                      </a:cubicBezTo>
                                      <a:cubicBezTo>
                                        <a:pt x="6056858" y="992722"/>
                                        <a:pt x="6059240" y="1097113"/>
                                        <a:pt x="6038850" y="1293495"/>
                                      </a:cubicBezTo>
                                      <a:cubicBezTo>
                                        <a:pt x="5850809" y="1271284"/>
                                        <a:pt x="5700115" y="1299406"/>
                                        <a:pt x="5488644" y="1293495"/>
                                      </a:cubicBezTo>
                                      <a:cubicBezTo>
                                        <a:pt x="5277173" y="1287584"/>
                                        <a:pt x="4914253" y="1283481"/>
                                        <a:pt x="4696883" y="1293495"/>
                                      </a:cubicBezTo>
                                      <a:cubicBezTo>
                                        <a:pt x="4479513" y="1303509"/>
                                        <a:pt x="4375728" y="1309192"/>
                                        <a:pt x="4086289" y="1293495"/>
                                      </a:cubicBezTo>
                                      <a:cubicBezTo>
                                        <a:pt x="3796850" y="1277798"/>
                                        <a:pt x="3541785" y="1277591"/>
                                        <a:pt x="3294528" y="1293495"/>
                                      </a:cubicBezTo>
                                      <a:cubicBezTo>
                                        <a:pt x="3047271" y="1309399"/>
                                        <a:pt x="2982651" y="1301556"/>
                                        <a:pt x="2744322" y="1293495"/>
                                      </a:cubicBezTo>
                                      <a:cubicBezTo>
                                        <a:pt x="2505993" y="1285434"/>
                                        <a:pt x="2353059" y="1293392"/>
                                        <a:pt x="2254504" y="1293495"/>
                                      </a:cubicBezTo>
                                      <a:cubicBezTo>
                                        <a:pt x="2155949" y="1293598"/>
                                        <a:pt x="1951588" y="1274936"/>
                                        <a:pt x="1764686" y="1293495"/>
                                      </a:cubicBezTo>
                                      <a:cubicBezTo>
                                        <a:pt x="1577784" y="1312054"/>
                                        <a:pt x="1246066" y="1285074"/>
                                        <a:pt x="1033314" y="1293495"/>
                                      </a:cubicBezTo>
                                      <a:cubicBezTo>
                                        <a:pt x="820562" y="1301916"/>
                                        <a:pt x="436398" y="1281009"/>
                                        <a:pt x="0" y="1293495"/>
                                      </a:cubicBezTo>
                                      <a:cubicBezTo>
                                        <a:pt x="-5984" y="1126079"/>
                                        <a:pt x="-3971" y="964148"/>
                                        <a:pt x="0" y="646748"/>
                                      </a:cubicBezTo>
                                      <a:cubicBezTo>
                                        <a:pt x="3971" y="329348"/>
                                        <a:pt x="962" y="224527"/>
                                        <a:pt x="0" y="0"/>
                                      </a:cubicBezTo>
                                      <a:close/>
                                    </a:path>
                                    <a:path w="6038850" h="1293495" stroke="0" extrusionOk="0">
                                      <a:moveTo>
                                        <a:pt x="0" y="0"/>
                                      </a:moveTo>
                                      <a:cubicBezTo>
                                        <a:pt x="235190" y="-22433"/>
                                        <a:pt x="443607" y="8255"/>
                                        <a:pt x="610595" y="0"/>
                                      </a:cubicBezTo>
                                      <a:cubicBezTo>
                                        <a:pt x="777584" y="-8255"/>
                                        <a:pt x="932562" y="-654"/>
                                        <a:pt x="1100413" y="0"/>
                                      </a:cubicBezTo>
                                      <a:cubicBezTo>
                                        <a:pt x="1268264" y="654"/>
                                        <a:pt x="1574817" y="12305"/>
                                        <a:pt x="1892173" y="0"/>
                                      </a:cubicBezTo>
                                      <a:cubicBezTo>
                                        <a:pt x="2209529" y="-12305"/>
                                        <a:pt x="2302730" y="-26129"/>
                                        <a:pt x="2502768" y="0"/>
                                      </a:cubicBezTo>
                                      <a:cubicBezTo>
                                        <a:pt x="2702806" y="26129"/>
                                        <a:pt x="2959873" y="20985"/>
                                        <a:pt x="3113363" y="0"/>
                                      </a:cubicBezTo>
                                      <a:cubicBezTo>
                                        <a:pt x="3266853" y="-20985"/>
                                        <a:pt x="3670129" y="-16997"/>
                                        <a:pt x="3905123" y="0"/>
                                      </a:cubicBezTo>
                                      <a:cubicBezTo>
                                        <a:pt x="4140117" y="16997"/>
                                        <a:pt x="4197949" y="4965"/>
                                        <a:pt x="4455329" y="0"/>
                                      </a:cubicBezTo>
                                      <a:cubicBezTo>
                                        <a:pt x="4712709" y="-4965"/>
                                        <a:pt x="5027171" y="25876"/>
                                        <a:pt x="5247090" y="0"/>
                                      </a:cubicBezTo>
                                      <a:cubicBezTo>
                                        <a:pt x="5467009" y="-25876"/>
                                        <a:pt x="5752913" y="6577"/>
                                        <a:pt x="6038850" y="0"/>
                                      </a:cubicBezTo>
                                      <a:cubicBezTo>
                                        <a:pt x="6008220" y="183507"/>
                                        <a:pt x="6069042" y="514582"/>
                                        <a:pt x="6038850" y="646748"/>
                                      </a:cubicBezTo>
                                      <a:cubicBezTo>
                                        <a:pt x="6008658" y="778914"/>
                                        <a:pt x="6065994" y="1011159"/>
                                        <a:pt x="6038850" y="1293495"/>
                                      </a:cubicBezTo>
                                      <a:cubicBezTo>
                                        <a:pt x="5683216" y="1282704"/>
                                        <a:pt x="5658750" y="1314096"/>
                                        <a:pt x="5307478" y="1293495"/>
                                      </a:cubicBezTo>
                                      <a:cubicBezTo>
                                        <a:pt x="4956206" y="1272894"/>
                                        <a:pt x="4746413" y="1324783"/>
                                        <a:pt x="4515718" y="1293495"/>
                                      </a:cubicBezTo>
                                      <a:cubicBezTo>
                                        <a:pt x="4285023" y="1262207"/>
                                        <a:pt x="4011063" y="1275634"/>
                                        <a:pt x="3723958" y="1293495"/>
                                      </a:cubicBezTo>
                                      <a:cubicBezTo>
                                        <a:pt x="3436853" y="1311356"/>
                                        <a:pt x="3320753" y="1277841"/>
                                        <a:pt x="3173751" y="1293495"/>
                                      </a:cubicBezTo>
                                      <a:cubicBezTo>
                                        <a:pt x="3026749" y="1309149"/>
                                        <a:pt x="2689139" y="1261458"/>
                                        <a:pt x="2502768" y="1293495"/>
                                      </a:cubicBezTo>
                                      <a:cubicBezTo>
                                        <a:pt x="2316397" y="1325532"/>
                                        <a:pt x="2008690" y="1330939"/>
                                        <a:pt x="1711008" y="1293495"/>
                                      </a:cubicBezTo>
                                      <a:cubicBezTo>
                                        <a:pt x="1413326" y="1256051"/>
                                        <a:pt x="1348988" y="1302442"/>
                                        <a:pt x="1040024" y="1293495"/>
                                      </a:cubicBezTo>
                                      <a:cubicBezTo>
                                        <a:pt x="731060" y="1284548"/>
                                        <a:pt x="431393" y="1311500"/>
                                        <a:pt x="0" y="1293495"/>
                                      </a:cubicBezTo>
                                      <a:cubicBezTo>
                                        <a:pt x="-1794" y="1033054"/>
                                        <a:pt x="-9257" y="981418"/>
                                        <a:pt x="0" y="672617"/>
                                      </a:cubicBezTo>
                                      <a:cubicBezTo>
                                        <a:pt x="9257" y="363816"/>
                                        <a:pt x="-5232" y="174297"/>
                                        <a:pt x="0" y="0"/>
                                      </a:cubicBezTo>
                                      <a:close/>
                                    </a:path>
                                  </a:pathLst>
                                </a:custGeom>
                                <ask:type>
                                  <ask:lineSketchNone/>
                                </ask:type>
                              </ask:lineSketchStyleProps>
                            </a:ext>
                          </a:extLst>
                        </a:ln>
                      </wps:spPr>
                      <wps:txbx>
                        <w:txbxContent>
                          <w:p w14:paraId="4FAD32C0" w14:textId="6B5A8A4E" w:rsidR="00D53E38" w:rsidRPr="00D53E38" w:rsidRDefault="00D53E38" w:rsidP="00D53E38">
                            <w:pPr>
                              <w:pBdr>
                                <w:top w:val="nil"/>
                                <w:left w:val="nil"/>
                                <w:bottom w:val="nil"/>
                                <w:right w:val="nil"/>
                                <w:between w:val="nil"/>
                              </w:pBdr>
                              <w:ind w:left="360" w:hanging="360"/>
                              <w:rPr>
                                <w:b/>
                                <w:bCs/>
                              </w:rPr>
                            </w:pPr>
                            <w:r>
                              <w:rPr>
                                <w:b/>
                                <w:bCs/>
                              </w:rPr>
                              <w:t>Comprehension Questions</w:t>
                            </w:r>
                          </w:p>
                          <w:p w14:paraId="40AB423C" w14:textId="1CB8C4E6" w:rsidR="00D27909" w:rsidRPr="00D53E38" w:rsidRDefault="00D27909" w:rsidP="00D53E38">
                            <w:pPr>
                              <w:numPr>
                                <w:ilvl w:val="0"/>
                                <w:numId w:val="18"/>
                              </w:numPr>
                              <w:pBdr>
                                <w:top w:val="nil"/>
                                <w:left w:val="nil"/>
                                <w:bottom w:val="nil"/>
                                <w:right w:val="nil"/>
                                <w:between w:val="nil"/>
                              </w:pBdr>
                            </w:pPr>
                            <w:r w:rsidRPr="00D53E38">
                              <w:t xml:space="preserve">What is the main idea of the timeline? What title could you give this </w:t>
                            </w:r>
                            <w:r w:rsidR="00731281">
                              <w:t>reading</w:t>
                            </w:r>
                            <w:r w:rsidRPr="00D53E38">
                              <w:t>?</w:t>
                            </w:r>
                          </w:p>
                          <w:p w14:paraId="0518D5FC" w14:textId="77777777" w:rsidR="00D27909" w:rsidRPr="00D53E38" w:rsidRDefault="00D27909" w:rsidP="00D53E38">
                            <w:pPr>
                              <w:numPr>
                                <w:ilvl w:val="0"/>
                                <w:numId w:val="18"/>
                              </w:numPr>
                              <w:pBdr>
                                <w:top w:val="nil"/>
                                <w:left w:val="nil"/>
                                <w:bottom w:val="nil"/>
                                <w:right w:val="nil"/>
                                <w:between w:val="nil"/>
                              </w:pBdr>
                            </w:pPr>
                            <w:r w:rsidRPr="00D53E38">
                              <w:t>What kind of jobs did most Americans have before 1870?</w:t>
                            </w:r>
                          </w:p>
                          <w:p w14:paraId="24D5E463" w14:textId="77777777" w:rsidR="00D27909" w:rsidRPr="00D53E38" w:rsidRDefault="00D27909" w:rsidP="00D53E38">
                            <w:pPr>
                              <w:numPr>
                                <w:ilvl w:val="0"/>
                                <w:numId w:val="18"/>
                              </w:numPr>
                              <w:pBdr>
                                <w:top w:val="nil"/>
                                <w:left w:val="nil"/>
                                <w:bottom w:val="nil"/>
                                <w:right w:val="nil"/>
                                <w:between w:val="nil"/>
                              </w:pBdr>
                            </w:pPr>
                            <w:r w:rsidRPr="00D53E38">
                              <w:t>What happened in 1908 that helped cities grow?</w:t>
                            </w:r>
                          </w:p>
                          <w:p w14:paraId="3CA77A83" w14:textId="77777777" w:rsidR="00D27909" w:rsidRPr="00D53E38" w:rsidRDefault="00D27909" w:rsidP="00D53E38">
                            <w:pPr>
                              <w:numPr>
                                <w:ilvl w:val="0"/>
                                <w:numId w:val="18"/>
                              </w:numPr>
                              <w:pBdr>
                                <w:top w:val="nil"/>
                                <w:left w:val="nil"/>
                                <w:bottom w:val="nil"/>
                                <w:right w:val="nil"/>
                                <w:between w:val="nil"/>
                              </w:pBdr>
                            </w:pPr>
                            <w:r w:rsidRPr="00D53E38">
                              <w:t>Why did many people move to the cities?</w:t>
                            </w:r>
                          </w:p>
                          <w:p w14:paraId="720B69DB" w14:textId="389599AF" w:rsidR="00D27909" w:rsidRPr="00D53E38" w:rsidRDefault="00D27909" w:rsidP="00D53E38">
                            <w:pPr>
                              <w:numPr>
                                <w:ilvl w:val="0"/>
                                <w:numId w:val="18"/>
                              </w:numPr>
                              <w:pBdr>
                                <w:top w:val="nil"/>
                                <w:left w:val="nil"/>
                                <w:bottom w:val="nil"/>
                                <w:right w:val="nil"/>
                                <w:between w:val="nil"/>
                              </w:pBdr>
                            </w:pPr>
                            <w:r w:rsidRPr="00D53E38">
                              <w:t>Where do most Americans live today?</w:t>
                            </w:r>
                          </w:p>
                        </w:txbxContent>
                      </wps:txbx>
                      <wps:bodyPr rot="0" vert="horz" wrap="square" lIns="91440" tIns="45720" rIns="91440" bIns="45720" anchor="t" anchorCtr="0">
                        <a:spAutoFit/>
                      </wps:bodyPr>
                    </wps:wsp>
                  </a:graphicData>
                </a:graphic>
              </wp:inline>
            </w:drawing>
          </mc:Choice>
          <mc:Fallback>
            <w:pict>
              <v:shape w14:anchorId="13F0E3CD" id="Text Box 2" o:spid="_x0000_s1045" type="#_x0000_t202" alt="Comprehension Questions&#10;1. What is the main idea of the timeline? What title could you give this infographic?&#10;2. What kind of jobs did most Americans have before 1870?&#10;3. What happened in 1908 that helped cities grow?&#10;4. Why did many people move to the cities?&#10;5. Where do most Americans live today?&#10;" style="width:475.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" strokecolor="black [3213]" strokeweight=".25pt">
                <v:stroke dashstyle="dashDot"/>
                <v:textbox style="mso-fit-shape-to-text:t">
                  <w:txbxContent>
                    <w:p w14:paraId="4FAD32C0" w14:textId="6B5A8A4E" w:rsidR="00D53E38" w:rsidRPr="00D53E38" w:rsidRDefault="00D53E38" w:rsidP="00D53E38">
                      <w:pPr>
                        <w:pBdr>
                          <w:top w:val="nil"/>
                          <w:left w:val="nil"/>
                          <w:bottom w:val="nil"/>
                          <w:right w:val="nil"/>
                          <w:between w:val="nil"/>
                        </w:pBdr>
                        <w:ind w:left="360" w:hanging="360"/>
                        <w:rPr>
                          <w:b/>
                          <w:bCs/>
                        </w:rPr>
                      </w:pPr>
                      <w:r>
                        <w:rPr>
                          <w:b/>
                          <w:bCs/>
                        </w:rPr>
                        <w:t>Comprehension Questions</w:t>
                      </w:r>
                    </w:p>
                    <w:p w14:paraId="40AB423C" w14:textId="1CB8C4E6" w:rsidR="00D27909" w:rsidRPr="00D53E38" w:rsidRDefault="00D27909" w:rsidP="00D53E38">
                      <w:pPr>
                        <w:numPr>
                          <w:ilvl w:val="0"/>
                          <w:numId w:val="18"/>
                        </w:numPr>
                        <w:pBdr>
                          <w:top w:val="nil"/>
                          <w:left w:val="nil"/>
                          <w:bottom w:val="nil"/>
                          <w:right w:val="nil"/>
                          <w:between w:val="nil"/>
                        </w:pBdr>
                      </w:pPr>
                      <w:r w:rsidRPr="00D53E38">
                        <w:t xml:space="preserve">What is the main idea of the timeline? What title could you give this </w:t>
                      </w:r>
                      <w:r w:rsidR="00731281">
                        <w:t>reading</w:t>
                      </w:r>
                      <w:r w:rsidRPr="00D53E38">
                        <w:t>?</w:t>
                      </w:r>
                    </w:p>
                    <w:p w14:paraId="0518D5FC" w14:textId="77777777" w:rsidR="00D27909" w:rsidRPr="00D53E38" w:rsidRDefault="00D27909" w:rsidP="00D53E38">
                      <w:pPr>
                        <w:numPr>
                          <w:ilvl w:val="0"/>
                          <w:numId w:val="18"/>
                        </w:numPr>
                        <w:pBdr>
                          <w:top w:val="nil"/>
                          <w:left w:val="nil"/>
                          <w:bottom w:val="nil"/>
                          <w:right w:val="nil"/>
                          <w:between w:val="nil"/>
                        </w:pBdr>
                      </w:pPr>
                      <w:r w:rsidRPr="00D53E38">
                        <w:t>What kind of jobs did most Americans have before 1870?</w:t>
                      </w:r>
                    </w:p>
                    <w:p w14:paraId="24D5E463" w14:textId="77777777" w:rsidR="00D27909" w:rsidRPr="00D53E38" w:rsidRDefault="00D27909" w:rsidP="00D53E38">
                      <w:pPr>
                        <w:numPr>
                          <w:ilvl w:val="0"/>
                          <w:numId w:val="18"/>
                        </w:numPr>
                        <w:pBdr>
                          <w:top w:val="nil"/>
                          <w:left w:val="nil"/>
                          <w:bottom w:val="nil"/>
                          <w:right w:val="nil"/>
                          <w:between w:val="nil"/>
                        </w:pBdr>
                      </w:pPr>
                      <w:r w:rsidRPr="00D53E38">
                        <w:t>What happened in 1908 that helped cities grow?</w:t>
                      </w:r>
                    </w:p>
                    <w:p w14:paraId="3CA77A83" w14:textId="77777777" w:rsidR="00D27909" w:rsidRPr="00D53E38" w:rsidRDefault="00D27909" w:rsidP="00D53E38">
                      <w:pPr>
                        <w:numPr>
                          <w:ilvl w:val="0"/>
                          <w:numId w:val="18"/>
                        </w:numPr>
                        <w:pBdr>
                          <w:top w:val="nil"/>
                          <w:left w:val="nil"/>
                          <w:bottom w:val="nil"/>
                          <w:right w:val="nil"/>
                          <w:between w:val="nil"/>
                        </w:pBdr>
                      </w:pPr>
                      <w:r w:rsidRPr="00D53E38">
                        <w:t>Why did many people move to the cities?</w:t>
                      </w:r>
                    </w:p>
                    <w:p w14:paraId="720B69DB" w14:textId="389599AF" w:rsidR="00D27909" w:rsidRPr="00D53E38" w:rsidRDefault="00D27909" w:rsidP="00D53E38">
                      <w:pPr>
                        <w:numPr>
                          <w:ilvl w:val="0"/>
                          <w:numId w:val="18"/>
                        </w:numPr>
                        <w:pBdr>
                          <w:top w:val="nil"/>
                          <w:left w:val="nil"/>
                          <w:bottom w:val="nil"/>
                          <w:right w:val="nil"/>
                          <w:between w:val="nil"/>
                        </w:pBdr>
                      </w:pPr>
                      <w:r w:rsidRPr="00D53E38">
                        <w:t>Where do most Americans live today?</w:t>
                      </w:r>
                    </w:p>
                  </w:txbxContent>
                </v:textbox>
                <w10:anchorlock/>
              </v:shape>
            </w:pict>
          </mc:Fallback>
        </mc:AlternateContent>
      </w:r>
    </w:p>
    <w:p w14:paraId="2379C63C" w14:textId="2872E46A" w:rsidR="0020153C" w:rsidRDefault="0020153C" w:rsidP="0020153C">
      <w:pPr>
        <w:pStyle w:val="Heading1"/>
      </w:pPr>
      <w:bookmarkStart w:id="7" w:name="_heading=h.tr6f9it2lvr" w:colFirst="0" w:colLast="0"/>
      <w:bookmarkStart w:id="8" w:name="_C.__"/>
      <w:bookmarkEnd w:id="7"/>
      <w:bookmarkEnd w:id="8"/>
      <w:r>
        <w:lastRenderedPageBreak/>
        <w:t xml:space="preserve">C.   </w:t>
      </w:r>
      <w:r w:rsidR="00A0313D">
        <w:t>“I Am From” Poem</w:t>
      </w:r>
      <w:r w:rsidR="00DD1069">
        <w:t xml:space="preserve"> and Poem Template</w:t>
      </w:r>
    </w:p>
    <w:p w14:paraId="7C4972B9" w14:textId="77777777" w:rsidR="00640190" w:rsidRDefault="00640190" w:rsidP="00DD1069"/>
    <w:p w14:paraId="0ED952FC" w14:textId="77777777" w:rsidR="004A5E6F" w:rsidRDefault="004A5E6F" w:rsidP="00DD1069">
      <w:pPr>
        <w:sectPr w:rsidR="004A5E6F" w:rsidSect="00DD1069">
          <w:headerReference w:type="even" r:id="rId29"/>
          <w:headerReference w:type="default" r:id="rId30"/>
          <w:footerReference w:type="default" r:id="rId31"/>
          <w:headerReference w:type="first" r:id="rId32"/>
          <w:pgSz w:w="16834" w:h="11909" w:orient="landscape"/>
          <w:pgMar w:top="720" w:right="720" w:bottom="720" w:left="720" w:header="706" w:footer="576" w:gutter="0"/>
          <w:cols w:space="720"/>
          <w:docGrid w:linePitch="272"/>
        </w:sectPr>
      </w:pPr>
    </w:p>
    <w:p w14:paraId="7FD3A188" w14:textId="53F5F99F" w:rsidR="00DD1069" w:rsidRDefault="00A0313D" w:rsidP="00F5188D">
      <w:pPr>
        <w:spacing w:after="100"/>
        <w:jc w:val="center"/>
        <w:rPr>
          <w:b/>
          <w:bCs/>
          <w:color w:val="002D74"/>
          <w:sz w:val="22"/>
          <w:szCs w:val="22"/>
        </w:rPr>
      </w:pPr>
      <w:r>
        <w:rPr>
          <w:b/>
          <w:bCs/>
          <w:color w:val="002D74"/>
          <w:sz w:val="22"/>
          <w:szCs w:val="22"/>
        </w:rPr>
        <w:t>I Am From</w:t>
      </w:r>
    </w:p>
    <w:p w14:paraId="41262B08" w14:textId="77777777" w:rsidR="00F5188D" w:rsidRPr="00CD2308" w:rsidRDefault="00F5188D" w:rsidP="00F5188D">
      <w:pPr>
        <w:rPr>
          <w:b/>
          <w:bCs/>
          <w:color w:val="002D74"/>
          <w:sz w:val="22"/>
          <w:szCs w:val="22"/>
        </w:rPr>
      </w:pPr>
    </w:p>
    <w:p w14:paraId="1BBAA171" w14:textId="036B3CD8" w:rsidR="00DD1069" w:rsidRDefault="00D0089A" w:rsidP="00B30710">
      <w:pPr>
        <w:ind w:left="576" w:hanging="576"/>
        <w:rPr>
          <w:sz w:val="22"/>
          <w:szCs w:val="22"/>
        </w:rPr>
      </w:pPr>
      <w:r>
        <w:rPr>
          <w:sz w:val="22"/>
          <w:szCs w:val="22"/>
        </w:rPr>
        <w:t xml:space="preserve">I am from </w:t>
      </w:r>
      <w:r w:rsidR="006144D4">
        <w:rPr>
          <w:sz w:val="22"/>
          <w:szCs w:val="22"/>
        </w:rPr>
        <w:t>a simple home surrounded by</w:t>
      </w:r>
      <w:r w:rsidR="00917388">
        <w:rPr>
          <w:sz w:val="22"/>
          <w:szCs w:val="22"/>
        </w:rPr>
        <w:t xml:space="preserve"> wide</w:t>
      </w:r>
      <w:r w:rsidR="006144D4">
        <w:rPr>
          <w:sz w:val="22"/>
          <w:szCs w:val="22"/>
        </w:rPr>
        <w:t xml:space="preserve"> fields</w:t>
      </w:r>
      <w:r w:rsidR="00F869E3">
        <w:rPr>
          <w:sz w:val="22"/>
          <w:szCs w:val="22"/>
        </w:rPr>
        <w:t xml:space="preserve"> and shining stars</w:t>
      </w:r>
    </w:p>
    <w:p w14:paraId="2F617BFD" w14:textId="04D79F8B" w:rsidR="00D0089A" w:rsidRDefault="00D0089A" w:rsidP="00B30710">
      <w:pPr>
        <w:ind w:left="576" w:hanging="576"/>
        <w:rPr>
          <w:sz w:val="22"/>
          <w:szCs w:val="22"/>
        </w:rPr>
      </w:pPr>
      <w:r>
        <w:rPr>
          <w:sz w:val="22"/>
          <w:szCs w:val="22"/>
        </w:rPr>
        <w:t>From</w:t>
      </w:r>
      <w:r w:rsidR="008B75ED">
        <w:rPr>
          <w:sz w:val="22"/>
          <w:szCs w:val="22"/>
        </w:rPr>
        <w:t xml:space="preserve"> planting and growing and harvesting.</w:t>
      </w:r>
    </w:p>
    <w:p w14:paraId="32CC344E" w14:textId="46853FF3" w:rsidR="00D0089A" w:rsidRDefault="00D0089A" w:rsidP="00B30710">
      <w:pPr>
        <w:ind w:left="576" w:hanging="576"/>
        <w:rPr>
          <w:sz w:val="22"/>
          <w:szCs w:val="22"/>
        </w:rPr>
      </w:pPr>
      <w:r>
        <w:rPr>
          <w:sz w:val="22"/>
          <w:szCs w:val="22"/>
        </w:rPr>
        <w:t>I am from</w:t>
      </w:r>
      <w:r w:rsidR="00D453FC">
        <w:rPr>
          <w:sz w:val="22"/>
          <w:szCs w:val="22"/>
        </w:rPr>
        <w:t xml:space="preserve"> the cluck of chickens and the </w:t>
      </w:r>
      <w:proofErr w:type="gramStart"/>
      <w:r w:rsidR="00D453FC">
        <w:rPr>
          <w:sz w:val="22"/>
          <w:szCs w:val="22"/>
        </w:rPr>
        <w:t>moo</w:t>
      </w:r>
      <w:proofErr w:type="gramEnd"/>
      <w:r w:rsidR="00D453FC">
        <w:rPr>
          <w:sz w:val="22"/>
          <w:szCs w:val="22"/>
        </w:rPr>
        <w:t xml:space="preserve"> of co</w:t>
      </w:r>
      <w:r w:rsidR="00F869E3">
        <w:rPr>
          <w:sz w:val="22"/>
          <w:szCs w:val="22"/>
        </w:rPr>
        <w:t>ws</w:t>
      </w:r>
      <w:r w:rsidR="00D453FC">
        <w:rPr>
          <w:sz w:val="22"/>
          <w:szCs w:val="22"/>
        </w:rPr>
        <w:t>.</w:t>
      </w:r>
    </w:p>
    <w:p w14:paraId="1D52BB97" w14:textId="4AE25F6F" w:rsidR="002E424A" w:rsidRDefault="00EC798B" w:rsidP="00B30710">
      <w:pPr>
        <w:ind w:left="576" w:hanging="576"/>
        <w:rPr>
          <w:sz w:val="22"/>
          <w:szCs w:val="22"/>
        </w:rPr>
      </w:pPr>
      <w:r>
        <w:rPr>
          <w:sz w:val="22"/>
          <w:szCs w:val="22"/>
        </w:rPr>
        <w:t xml:space="preserve">I am from tall grass and </w:t>
      </w:r>
      <w:r w:rsidR="00EC76A9">
        <w:rPr>
          <w:sz w:val="22"/>
          <w:szCs w:val="22"/>
        </w:rPr>
        <w:t>the smell of dirt after the rain.</w:t>
      </w:r>
    </w:p>
    <w:p w14:paraId="1B48B696" w14:textId="77777777" w:rsidR="00B30710" w:rsidRDefault="00B30710" w:rsidP="00B30710">
      <w:pPr>
        <w:ind w:left="576" w:hanging="576"/>
        <w:rPr>
          <w:sz w:val="22"/>
          <w:szCs w:val="22"/>
        </w:rPr>
      </w:pPr>
    </w:p>
    <w:p w14:paraId="354127B0" w14:textId="00022204" w:rsidR="00D0089A" w:rsidRDefault="00D0089A" w:rsidP="00B30710">
      <w:pPr>
        <w:ind w:left="576" w:hanging="576"/>
        <w:rPr>
          <w:sz w:val="22"/>
          <w:szCs w:val="22"/>
        </w:rPr>
      </w:pPr>
      <w:r>
        <w:rPr>
          <w:sz w:val="22"/>
          <w:szCs w:val="22"/>
        </w:rPr>
        <w:t>I am from</w:t>
      </w:r>
      <w:r w:rsidR="008B75ED">
        <w:rPr>
          <w:sz w:val="22"/>
          <w:szCs w:val="22"/>
        </w:rPr>
        <w:t xml:space="preserve"> </w:t>
      </w:r>
      <w:r w:rsidR="00AE40D3">
        <w:rPr>
          <w:sz w:val="22"/>
          <w:szCs w:val="22"/>
        </w:rPr>
        <w:t>M</w:t>
      </w:r>
      <w:r w:rsidR="008B75ED">
        <w:rPr>
          <w:sz w:val="22"/>
          <w:szCs w:val="22"/>
        </w:rPr>
        <w:t xml:space="preserve">ama and </w:t>
      </w:r>
      <w:r w:rsidR="00AE40D3">
        <w:rPr>
          <w:sz w:val="22"/>
          <w:szCs w:val="22"/>
        </w:rPr>
        <w:t>P</w:t>
      </w:r>
      <w:r w:rsidR="008B75ED">
        <w:rPr>
          <w:sz w:val="22"/>
          <w:szCs w:val="22"/>
        </w:rPr>
        <w:t>apa and baby brother</w:t>
      </w:r>
      <w:r w:rsidR="00F869E3">
        <w:rPr>
          <w:sz w:val="22"/>
          <w:szCs w:val="22"/>
        </w:rPr>
        <w:t xml:space="preserve"> </w:t>
      </w:r>
    </w:p>
    <w:p w14:paraId="3C17814F" w14:textId="437C845B" w:rsidR="00D0089A" w:rsidRDefault="00D0089A" w:rsidP="00B30710">
      <w:pPr>
        <w:ind w:left="576" w:hanging="576"/>
        <w:rPr>
          <w:sz w:val="22"/>
          <w:szCs w:val="22"/>
        </w:rPr>
      </w:pPr>
      <w:r>
        <w:rPr>
          <w:sz w:val="22"/>
          <w:szCs w:val="22"/>
        </w:rPr>
        <w:t xml:space="preserve">From </w:t>
      </w:r>
      <w:r w:rsidR="006F5F6D">
        <w:rPr>
          <w:sz w:val="22"/>
          <w:szCs w:val="22"/>
        </w:rPr>
        <w:t>Grandma</w:t>
      </w:r>
      <w:r w:rsidR="000A2435">
        <w:rPr>
          <w:sz w:val="22"/>
          <w:szCs w:val="22"/>
        </w:rPr>
        <w:t>’s</w:t>
      </w:r>
      <w:r w:rsidR="007067F5">
        <w:rPr>
          <w:sz w:val="22"/>
          <w:szCs w:val="22"/>
        </w:rPr>
        <w:t xml:space="preserve"> sewing and Grandpa’s singing.</w:t>
      </w:r>
    </w:p>
    <w:p w14:paraId="233A42D2" w14:textId="77777777" w:rsidR="001B4C37" w:rsidRDefault="007179E6" w:rsidP="007179E6">
      <w:pPr>
        <w:ind w:left="576" w:hanging="576"/>
        <w:rPr>
          <w:sz w:val="22"/>
          <w:szCs w:val="22"/>
        </w:rPr>
      </w:pPr>
      <w:r>
        <w:rPr>
          <w:sz w:val="22"/>
          <w:szCs w:val="22"/>
        </w:rPr>
        <w:t xml:space="preserve">I am from “Be careful!” and “Wash your hands!” </w:t>
      </w:r>
    </w:p>
    <w:p w14:paraId="084CDEF5" w14:textId="0DDE4643" w:rsidR="007179E6" w:rsidRDefault="007179E6" w:rsidP="007179E6">
      <w:pPr>
        <w:ind w:left="576" w:hanging="576"/>
        <w:rPr>
          <w:sz w:val="22"/>
          <w:szCs w:val="22"/>
        </w:rPr>
      </w:pPr>
      <w:r>
        <w:rPr>
          <w:sz w:val="22"/>
          <w:szCs w:val="22"/>
        </w:rPr>
        <w:t>and “Help me with this.”</w:t>
      </w:r>
    </w:p>
    <w:p w14:paraId="09C5593C" w14:textId="77777777" w:rsidR="00BF528B" w:rsidRDefault="00BF528B" w:rsidP="00B30710">
      <w:pPr>
        <w:ind w:left="576" w:hanging="576"/>
        <w:rPr>
          <w:sz w:val="22"/>
          <w:szCs w:val="22"/>
        </w:rPr>
      </w:pPr>
    </w:p>
    <w:p w14:paraId="1BA32F71" w14:textId="67357B3A" w:rsidR="006F05D6" w:rsidRDefault="006F05D6" w:rsidP="00B30710">
      <w:pPr>
        <w:ind w:left="576" w:hanging="576"/>
        <w:rPr>
          <w:sz w:val="22"/>
          <w:szCs w:val="22"/>
        </w:rPr>
      </w:pPr>
      <w:r>
        <w:rPr>
          <w:sz w:val="22"/>
          <w:szCs w:val="22"/>
        </w:rPr>
        <w:t>I am from</w:t>
      </w:r>
      <w:r w:rsidR="006144D4">
        <w:rPr>
          <w:sz w:val="22"/>
          <w:szCs w:val="22"/>
        </w:rPr>
        <w:t xml:space="preserve"> soft bread hot </w:t>
      </w:r>
      <w:r w:rsidR="00F869E3">
        <w:rPr>
          <w:sz w:val="22"/>
          <w:szCs w:val="22"/>
        </w:rPr>
        <w:t>in my hands</w:t>
      </w:r>
    </w:p>
    <w:p w14:paraId="39F8E359" w14:textId="1BB6406A" w:rsidR="006F05D6" w:rsidRDefault="006F05D6" w:rsidP="00B30710">
      <w:pPr>
        <w:ind w:left="576" w:hanging="576"/>
        <w:rPr>
          <w:sz w:val="22"/>
          <w:szCs w:val="22"/>
        </w:rPr>
      </w:pPr>
      <w:r>
        <w:rPr>
          <w:sz w:val="22"/>
          <w:szCs w:val="22"/>
        </w:rPr>
        <w:t xml:space="preserve">From sweet </w:t>
      </w:r>
      <w:r w:rsidR="00C613F5">
        <w:rPr>
          <w:sz w:val="22"/>
          <w:szCs w:val="22"/>
        </w:rPr>
        <w:t xml:space="preserve">yellow corn and juicy red tomatoes </w:t>
      </w:r>
      <w:r w:rsidR="00F869E3">
        <w:rPr>
          <w:sz w:val="22"/>
          <w:szCs w:val="22"/>
        </w:rPr>
        <w:t>dripping on my chin</w:t>
      </w:r>
      <w:r w:rsidR="007C127E">
        <w:rPr>
          <w:sz w:val="22"/>
          <w:szCs w:val="22"/>
        </w:rPr>
        <w:t>.</w:t>
      </w:r>
    </w:p>
    <w:p w14:paraId="72FEFBAD" w14:textId="678399C8" w:rsidR="00E404A5" w:rsidRDefault="00E404A5" w:rsidP="00B30710">
      <w:pPr>
        <w:ind w:left="576" w:hanging="576"/>
        <w:rPr>
          <w:sz w:val="22"/>
          <w:szCs w:val="22"/>
        </w:rPr>
      </w:pPr>
      <w:r>
        <w:rPr>
          <w:sz w:val="22"/>
          <w:szCs w:val="22"/>
        </w:rPr>
        <w:t xml:space="preserve">I am from the long road </w:t>
      </w:r>
      <w:r w:rsidR="009B66A2">
        <w:rPr>
          <w:sz w:val="22"/>
          <w:szCs w:val="22"/>
        </w:rPr>
        <w:t>disappearing over the hill.</w:t>
      </w:r>
    </w:p>
    <w:p w14:paraId="3E56A3A9" w14:textId="77777777" w:rsidR="007179E6" w:rsidRDefault="007179E6" w:rsidP="00B30710">
      <w:pPr>
        <w:ind w:left="576" w:hanging="576"/>
        <w:rPr>
          <w:sz w:val="22"/>
          <w:szCs w:val="22"/>
        </w:rPr>
      </w:pPr>
    </w:p>
    <w:p w14:paraId="064C8C4E" w14:textId="3ACF50AC" w:rsidR="00A00A33" w:rsidRDefault="00A00A33" w:rsidP="00B30710">
      <w:pPr>
        <w:ind w:left="576" w:hanging="576"/>
        <w:rPr>
          <w:sz w:val="22"/>
          <w:szCs w:val="22"/>
        </w:rPr>
      </w:pPr>
      <w:r>
        <w:rPr>
          <w:sz w:val="22"/>
          <w:szCs w:val="22"/>
        </w:rPr>
        <w:t xml:space="preserve">Now I’m from crowded </w:t>
      </w:r>
      <w:r w:rsidR="00465938">
        <w:rPr>
          <w:sz w:val="22"/>
          <w:szCs w:val="22"/>
        </w:rPr>
        <w:t>streets and new faces</w:t>
      </w:r>
    </w:p>
    <w:p w14:paraId="79337D88" w14:textId="44C11EE7" w:rsidR="007278DF" w:rsidRDefault="00A00A33" w:rsidP="00B30710">
      <w:pPr>
        <w:ind w:left="576" w:hanging="576"/>
        <w:rPr>
          <w:sz w:val="22"/>
          <w:szCs w:val="22"/>
        </w:rPr>
      </w:pPr>
      <w:r>
        <w:rPr>
          <w:sz w:val="22"/>
          <w:szCs w:val="22"/>
        </w:rPr>
        <w:t xml:space="preserve">From </w:t>
      </w:r>
      <w:r w:rsidR="00465938">
        <w:rPr>
          <w:sz w:val="22"/>
          <w:szCs w:val="22"/>
        </w:rPr>
        <w:t>smoke</w:t>
      </w:r>
      <w:r w:rsidR="007C127E">
        <w:rPr>
          <w:sz w:val="22"/>
          <w:szCs w:val="22"/>
        </w:rPr>
        <w:t xml:space="preserve"> and car horns</w:t>
      </w:r>
      <w:r w:rsidR="007179E6">
        <w:rPr>
          <w:sz w:val="22"/>
          <w:szCs w:val="22"/>
        </w:rPr>
        <w:t xml:space="preserve"> in the air</w:t>
      </w:r>
    </w:p>
    <w:p w14:paraId="7668BDB3" w14:textId="6E780048" w:rsidR="00A45017" w:rsidRDefault="00A45017" w:rsidP="00B30710">
      <w:pPr>
        <w:ind w:left="576" w:hanging="576"/>
        <w:rPr>
          <w:sz w:val="22"/>
          <w:szCs w:val="22"/>
        </w:rPr>
      </w:pPr>
      <w:r>
        <w:rPr>
          <w:sz w:val="22"/>
          <w:szCs w:val="22"/>
        </w:rPr>
        <w:t>And streetlights blinking in the night.</w:t>
      </w:r>
    </w:p>
    <w:p w14:paraId="099EEEF5" w14:textId="7DE9461B" w:rsidR="00A00A33" w:rsidRDefault="007C127E" w:rsidP="00B30710">
      <w:pPr>
        <w:ind w:left="576" w:hanging="576"/>
        <w:rPr>
          <w:sz w:val="22"/>
          <w:szCs w:val="22"/>
        </w:rPr>
      </w:pPr>
      <w:r>
        <w:rPr>
          <w:sz w:val="22"/>
          <w:szCs w:val="22"/>
        </w:rPr>
        <w:t xml:space="preserve"> </w:t>
      </w:r>
    </w:p>
    <w:p w14:paraId="1719B7FB" w14:textId="610A5095" w:rsidR="00C613F5" w:rsidRPr="00F5188D" w:rsidRDefault="0036754D" w:rsidP="00B30710">
      <w:pPr>
        <w:ind w:left="576" w:hanging="576"/>
        <w:rPr>
          <w:sz w:val="22"/>
          <w:szCs w:val="22"/>
        </w:rPr>
      </w:pPr>
      <w:r>
        <w:rPr>
          <w:sz w:val="22"/>
          <w:szCs w:val="22"/>
        </w:rPr>
        <w:t>I am from</w:t>
      </w:r>
      <w:r w:rsidR="00B66CDA">
        <w:rPr>
          <w:sz w:val="22"/>
          <w:szCs w:val="22"/>
        </w:rPr>
        <w:t xml:space="preserve"> soft</w:t>
      </w:r>
      <w:r w:rsidR="00A45017">
        <w:rPr>
          <w:sz w:val="22"/>
          <w:szCs w:val="22"/>
        </w:rPr>
        <w:t>, homemade</w:t>
      </w:r>
      <w:r w:rsidR="00B66CDA">
        <w:rPr>
          <w:sz w:val="22"/>
          <w:szCs w:val="22"/>
        </w:rPr>
        <w:t xml:space="preserve"> quilts wrapping me tightly</w:t>
      </w:r>
      <w:r w:rsidR="00263C0E">
        <w:rPr>
          <w:sz w:val="22"/>
          <w:szCs w:val="22"/>
        </w:rPr>
        <w:t xml:space="preserve"> and keeping me sa</w:t>
      </w:r>
      <w:r w:rsidR="002C08C3">
        <w:rPr>
          <w:sz w:val="22"/>
          <w:szCs w:val="22"/>
        </w:rPr>
        <w:t>f</w:t>
      </w:r>
      <w:r w:rsidR="00263C0E">
        <w:rPr>
          <w:sz w:val="22"/>
          <w:szCs w:val="22"/>
        </w:rPr>
        <w:t>e.</w:t>
      </w:r>
      <w:r w:rsidR="0098216E">
        <w:rPr>
          <w:sz w:val="22"/>
          <w:szCs w:val="22"/>
        </w:rPr>
        <w:t xml:space="preserve"> </w:t>
      </w:r>
    </w:p>
    <w:p w14:paraId="4CE2BF8B" w14:textId="77777777" w:rsidR="00DD1069" w:rsidRPr="00DD1069" w:rsidRDefault="00DD1069" w:rsidP="00DD1069"/>
    <w:p w14:paraId="6A0D7074" w14:textId="77777777" w:rsidR="0020153C" w:rsidRDefault="0020153C">
      <w:pPr>
        <w:pStyle w:val="Heading1"/>
      </w:pPr>
    </w:p>
    <w:p w14:paraId="60098B6C" w14:textId="77777777" w:rsidR="00DC679C" w:rsidRDefault="00DC679C"/>
    <w:p w14:paraId="38E028F5" w14:textId="77777777" w:rsidR="00CD2308" w:rsidRDefault="00CD2308"/>
    <w:p w14:paraId="237C6957" w14:textId="3C082026" w:rsidR="00A0313D" w:rsidRDefault="00A0313D" w:rsidP="00A0313D">
      <w:pPr>
        <w:spacing w:after="100"/>
        <w:jc w:val="center"/>
        <w:rPr>
          <w:b/>
          <w:bCs/>
          <w:color w:val="002D74"/>
          <w:sz w:val="22"/>
          <w:szCs w:val="22"/>
        </w:rPr>
      </w:pPr>
      <w:r>
        <w:rPr>
          <w:b/>
          <w:bCs/>
          <w:color w:val="002D74"/>
          <w:sz w:val="22"/>
          <w:szCs w:val="22"/>
        </w:rPr>
        <w:t>“I Am From” Poem Template</w:t>
      </w:r>
    </w:p>
    <w:p w14:paraId="77917D2F" w14:textId="77777777" w:rsidR="00A0313D" w:rsidRDefault="00A0313D" w:rsidP="00CD2308">
      <w:pPr>
        <w:rPr>
          <w:highlight w:val="yellow"/>
        </w:rPr>
      </w:pPr>
    </w:p>
    <w:p w14:paraId="34279813" w14:textId="4EA491C6" w:rsidR="00CD2308" w:rsidRPr="0056076E" w:rsidRDefault="00CD2308" w:rsidP="0056076E">
      <w:pPr>
        <w:spacing w:after="100"/>
        <w:rPr>
          <w:sz w:val="22"/>
          <w:szCs w:val="22"/>
        </w:rPr>
      </w:pPr>
      <w:r w:rsidRPr="0056076E">
        <w:rPr>
          <w:b/>
          <w:bCs/>
          <w:sz w:val="22"/>
          <w:szCs w:val="22"/>
        </w:rPr>
        <w:t>I am from</w:t>
      </w:r>
      <w:r w:rsidRPr="0056076E">
        <w:rPr>
          <w:sz w:val="22"/>
          <w:szCs w:val="22"/>
        </w:rPr>
        <w:t xml:space="preserve"> </w:t>
      </w:r>
      <w:r w:rsidRPr="0056076E">
        <w:rPr>
          <w:i/>
          <w:iCs/>
          <w:sz w:val="22"/>
          <w:szCs w:val="22"/>
        </w:rPr>
        <w:t>(object or place from your childhood)</w:t>
      </w:r>
      <w:r w:rsidRPr="0056076E">
        <w:rPr>
          <w:sz w:val="22"/>
          <w:szCs w:val="22"/>
        </w:rPr>
        <w:t>,</w:t>
      </w:r>
      <w:r w:rsidRPr="0056076E">
        <w:rPr>
          <w:sz w:val="22"/>
          <w:szCs w:val="22"/>
        </w:rPr>
        <w:br/>
      </w:r>
      <w:r w:rsidRPr="0056076E">
        <w:rPr>
          <w:b/>
          <w:bCs/>
          <w:sz w:val="22"/>
          <w:szCs w:val="22"/>
        </w:rPr>
        <w:t>from</w:t>
      </w:r>
      <w:r w:rsidRPr="0056076E">
        <w:rPr>
          <w:sz w:val="22"/>
          <w:szCs w:val="22"/>
        </w:rPr>
        <w:t xml:space="preserve"> </w:t>
      </w:r>
      <w:r w:rsidRPr="0056076E">
        <w:rPr>
          <w:i/>
          <w:iCs/>
          <w:sz w:val="22"/>
          <w:szCs w:val="22"/>
        </w:rPr>
        <w:t>(</w:t>
      </w:r>
      <w:r w:rsidR="0056076E">
        <w:rPr>
          <w:i/>
          <w:iCs/>
          <w:sz w:val="22"/>
          <w:szCs w:val="22"/>
        </w:rPr>
        <w:t>action</w:t>
      </w:r>
      <w:r w:rsidRPr="0056076E">
        <w:rPr>
          <w:i/>
          <w:iCs/>
          <w:sz w:val="22"/>
          <w:szCs w:val="22"/>
        </w:rPr>
        <w:t>)</w:t>
      </w:r>
      <w:r w:rsidRPr="0056076E">
        <w:rPr>
          <w:sz w:val="22"/>
          <w:szCs w:val="22"/>
        </w:rPr>
        <w:t xml:space="preserve"> and </w:t>
      </w:r>
      <w:r w:rsidRPr="0056076E">
        <w:rPr>
          <w:i/>
          <w:iCs/>
          <w:sz w:val="22"/>
          <w:szCs w:val="22"/>
        </w:rPr>
        <w:t>(</w:t>
      </w:r>
      <w:r w:rsidR="0056076E">
        <w:rPr>
          <w:i/>
          <w:iCs/>
          <w:sz w:val="22"/>
          <w:szCs w:val="22"/>
        </w:rPr>
        <w:t>action</w:t>
      </w:r>
      <w:r w:rsidRPr="0056076E">
        <w:rPr>
          <w:i/>
          <w:iCs/>
          <w:sz w:val="22"/>
          <w:szCs w:val="22"/>
        </w:rPr>
        <w:t>)</w:t>
      </w:r>
      <w:r w:rsidRPr="0056076E">
        <w:rPr>
          <w:sz w:val="22"/>
          <w:szCs w:val="22"/>
        </w:rPr>
        <w:t>.</w:t>
      </w:r>
      <w:r w:rsidRPr="0056076E">
        <w:rPr>
          <w:sz w:val="22"/>
          <w:szCs w:val="22"/>
        </w:rPr>
        <w:br/>
      </w:r>
      <w:r w:rsidRPr="0056076E">
        <w:rPr>
          <w:b/>
          <w:bCs/>
          <w:sz w:val="22"/>
          <w:szCs w:val="22"/>
        </w:rPr>
        <w:t>I am from</w:t>
      </w:r>
      <w:r w:rsidRPr="0056076E">
        <w:rPr>
          <w:sz w:val="22"/>
          <w:szCs w:val="22"/>
        </w:rPr>
        <w:t xml:space="preserve"> </w:t>
      </w:r>
      <w:r w:rsidRPr="0056076E">
        <w:rPr>
          <w:i/>
          <w:iCs/>
          <w:sz w:val="22"/>
          <w:szCs w:val="22"/>
        </w:rPr>
        <w:t>(</w:t>
      </w:r>
      <w:r w:rsidR="0056076E">
        <w:rPr>
          <w:i/>
          <w:iCs/>
          <w:sz w:val="22"/>
          <w:szCs w:val="22"/>
        </w:rPr>
        <w:t>description of your home</w:t>
      </w:r>
      <w:r w:rsidRPr="0056076E">
        <w:rPr>
          <w:i/>
          <w:iCs/>
          <w:sz w:val="22"/>
          <w:szCs w:val="22"/>
        </w:rPr>
        <w:t>)</w:t>
      </w:r>
      <w:r w:rsidRPr="0056076E">
        <w:rPr>
          <w:sz w:val="22"/>
          <w:szCs w:val="22"/>
        </w:rPr>
        <w:t>,</w:t>
      </w:r>
      <w:r w:rsidRPr="0056076E">
        <w:rPr>
          <w:sz w:val="22"/>
          <w:szCs w:val="22"/>
        </w:rPr>
        <w:br/>
      </w:r>
      <w:r w:rsidR="006259F5">
        <w:rPr>
          <w:b/>
          <w:bCs/>
          <w:sz w:val="22"/>
          <w:szCs w:val="22"/>
        </w:rPr>
        <w:t>and</w:t>
      </w:r>
      <w:r w:rsidRPr="0056076E">
        <w:rPr>
          <w:sz w:val="22"/>
          <w:szCs w:val="22"/>
        </w:rPr>
        <w:t xml:space="preserve"> </w:t>
      </w:r>
      <w:r w:rsidRPr="0056076E">
        <w:rPr>
          <w:i/>
          <w:iCs/>
          <w:sz w:val="22"/>
          <w:szCs w:val="22"/>
        </w:rPr>
        <w:t>(</w:t>
      </w:r>
      <w:r w:rsidR="006259F5">
        <w:rPr>
          <w:i/>
          <w:iCs/>
          <w:sz w:val="22"/>
          <w:szCs w:val="22"/>
        </w:rPr>
        <w:t>sensory detail or memory</w:t>
      </w:r>
      <w:r w:rsidRPr="0056076E">
        <w:rPr>
          <w:i/>
          <w:iCs/>
          <w:sz w:val="22"/>
          <w:szCs w:val="22"/>
        </w:rPr>
        <w:t>)</w:t>
      </w:r>
      <w:r w:rsidRPr="0056076E">
        <w:rPr>
          <w:sz w:val="22"/>
          <w:szCs w:val="22"/>
        </w:rPr>
        <w:t>.</w:t>
      </w:r>
    </w:p>
    <w:p w14:paraId="6E01DFA6" w14:textId="6943FE89" w:rsidR="00CD2308" w:rsidRPr="0056076E" w:rsidRDefault="00CD2308" w:rsidP="0056076E">
      <w:pPr>
        <w:spacing w:after="100"/>
        <w:rPr>
          <w:sz w:val="22"/>
          <w:szCs w:val="22"/>
        </w:rPr>
      </w:pPr>
      <w:r w:rsidRPr="0056076E">
        <w:rPr>
          <w:b/>
          <w:bCs/>
          <w:sz w:val="22"/>
          <w:szCs w:val="22"/>
        </w:rPr>
        <w:t>I am from</w:t>
      </w:r>
      <w:r w:rsidRPr="0056076E">
        <w:rPr>
          <w:sz w:val="22"/>
          <w:szCs w:val="22"/>
        </w:rPr>
        <w:t xml:space="preserve"> </w:t>
      </w:r>
      <w:r w:rsidRPr="0056076E">
        <w:rPr>
          <w:i/>
          <w:iCs/>
          <w:sz w:val="22"/>
          <w:szCs w:val="22"/>
        </w:rPr>
        <w:t>(</w:t>
      </w:r>
      <w:r w:rsidR="006259F5">
        <w:rPr>
          <w:i/>
          <w:iCs/>
          <w:sz w:val="22"/>
          <w:szCs w:val="22"/>
        </w:rPr>
        <w:t>family member</w:t>
      </w:r>
      <w:r w:rsidR="00813B4B">
        <w:rPr>
          <w:i/>
          <w:iCs/>
          <w:sz w:val="22"/>
          <w:szCs w:val="22"/>
        </w:rPr>
        <w:t>s’ names)</w:t>
      </w:r>
      <w:r w:rsidRPr="0056076E">
        <w:rPr>
          <w:sz w:val="22"/>
          <w:szCs w:val="22"/>
        </w:rPr>
        <w:br/>
      </w:r>
      <w:r w:rsidRPr="0056076E">
        <w:rPr>
          <w:b/>
          <w:bCs/>
          <w:sz w:val="22"/>
          <w:szCs w:val="22"/>
        </w:rPr>
        <w:t>from</w:t>
      </w:r>
      <w:r w:rsidRPr="0056076E">
        <w:rPr>
          <w:sz w:val="22"/>
          <w:szCs w:val="22"/>
        </w:rPr>
        <w:t xml:space="preserve"> </w:t>
      </w:r>
      <w:r w:rsidRPr="0056076E">
        <w:rPr>
          <w:i/>
          <w:iCs/>
          <w:sz w:val="22"/>
          <w:szCs w:val="22"/>
        </w:rPr>
        <w:t>(family</w:t>
      </w:r>
      <w:r w:rsidR="00813B4B">
        <w:rPr>
          <w:i/>
          <w:iCs/>
          <w:sz w:val="22"/>
          <w:szCs w:val="22"/>
        </w:rPr>
        <w:t xml:space="preserve"> action or memory</w:t>
      </w:r>
      <w:r w:rsidRPr="0056076E">
        <w:rPr>
          <w:i/>
          <w:iCs/>
          <w:sz w:val="22"/>
          <w:szCs w:val="22"/>
        </w:rPr>
        <w:t>)</w:t>
      </w:r>
      <w:r w:rsidRPr="0056076E">
        <w:rPr>
          <w:sz w:val="22"/>
          <w:szCs w:val="22"/>
        </w:rPr>
        <w:t xml:space="preserve"> and </w:t>
      </w:r>
      <w:r w:rsidRPr="0056076E">
        <w:rPr>
          <w:i/>
          <w:iCs/>
          <w:sz w:val="22"/>
          <w:szCs w:val="22"/>
        </w:rPr>
        <w:t>(</w:t>
      </w:r>
      <w:r w:rsidR="00813B4B">
        <w:rPr>
          <w:i/>
          <w:iCs/>
          <w:sz w:val="22"/>
          <w:szCs w:val="22"/>
        </w:rPr>
        <w:t>family memory</w:t>
      </w:r>
      <w:r w:rsidRPr="0056076E">
        <w:rPr>
          <w:i/>
          <w:iCs/>
          <w:sz w:val="22"/>
          <w:szCs w:val="22"/>
        </w:rPr>
        <w:t>)</w:t>
      </w:r>
      <w:r w:rsidRPr="0056076E">
        <w:rPr>
          <w:sz w:val="22"/>
          <w:szCs w:val="22"/>
        </w:rPr>
        <w:t>.</w:t>
      </w:r>
      <w:r w:rsidRPr="0056076E">
        <w:rPr>
          <w:sz w:val="22"/>
          <w:szCs w:val="22"/>
        </w:rPr>
        <w:br/>
      </w:r>
      <w:r w:rsidRPr="0056076E">
        <w:rPr>
          <w:b/>
          <w:bCs/>
          <w:sz w:val="22"/>
          <w:szCs w:val="22"/>
        </w:rPr>
        <w:t>I am from</w:t>
      </w:r>
      <w:r w:rsidRPr="0056076E">
        <w:rPr>
          <w:sz w:val="22"/>
          <w:szCs w:val="22"/>
        </w:rPr>
        <w:t xml:space="preserve"> </w:t>
      </w:r>
      <w:r w:rsidRPr="0056076E">
        <w:rPr>
          <w:i/>
          <w:iCs/>
          <w:sz w:val="22"/>
          <w:szCs w:val="22"/>
        </w:rPr>
        <w:t>(family saying or cultural expression)</w:t>
      </w:r>
      <w:r w:rsidRPr="0056076E">
        <w:rPr>
          <w:sz w:val="22"/>
          <w:szCs w:val="22"/>
        </w:rPr>
        <w:br/>
      </w:r>
      <w:r w:rsidRPr="0056076E">
        <w:rPr>
          <w:b/>
          <w:bCs/>
          <w:sz w:val="22"/>
          <w:szCs w:val="22"/>
        </w:rPr>
        <w:t>and</w:t>
      </w:r>
      <w:r w:rsidRPr="0056076E">
        <w:rPr>
          <w:sz w:val="22"/>
          <w:szCs w:val="22"/>
        </w:rPr>
        <w:t xml:space="preserve"> </w:t>
      </w:r>
      <w:r w:rsidRPr="0056076E">
        <w:rPr>
          <w:i/>
          <w:iCs/>
          <w:sz w:val="22"/>
          <w:szCs w:val="22"/>
        </w:rPr>
        <w:t>(another saying or belief)</w:t>
      </w:r>
      <w:r w:rsidRPr="0056076E">
        <w:rPr>
          <w:sz w:val="22"/>
          <w:szCs w:val="22"/>
        </w:rPr>
        <w:t>.</w:t>
      </w:r>
    </w:p>
    <w:p w14:paraId="58EDDFD6" w14:textId="6242C842" w:rsidR="00CD2308" w:rsidRPr="00F4183D" w:rsidRDefault="00CD2308" w:rsidP="0056076E">
      <w:pPr>
        <w:spacing w:after="100"/>
        <w:rPr>
          <w:i/>
          <w:iCs/>
          <w:sz w:val="22"/>
          <w:szCs w:val="22"/>
        </w:rPr>
      </w:pPr>
      <w:r w:rsidRPr="0056076E">
        <w:rPr>
          <w:b/>
          <w:bCs/>
          <w:sz w:val="22"/>
          <w:szCs w:val="22"/>
        </w:rPr>
        <w:t>I am from</w:t>
      </w:r>
      <w:r w:rsidRPr="0056076E">
        <w:rPr>
          <w:sz w:val="22"/>
          <w:szCs w:val="22"/>
        </w:rPr>
        <w:t xml:space="preserve"> </w:t>
      </w:r>
      <w:r w:rsidRPr="0056076E">
        <w:rPr>
          <w:i/>
          <w:iCs/>
          <w:sz w:val="22"/>
          <w:szCs w:val="22"/>
        </w:rPr>
        <w:t>(</w:t>
      </w:r>
      <w:r w:rsidR="00AE680C">
        <w:rPr>
          <w:i/>
          <w:iCs/>
          <w:sz w:val="22"/>
          <w:szCs w:val="22"/>
        </w:rPr>
        <w:t>food or dish</w:t>
      </w:r>
      <w:r w:rsidRPr="0056076E">
        <w:rPr>
          <w:i/>
          <w:iCs/>
          <w:sz w:val="22"/>
          <w:szCs w:val="22"/>
        </w:rPr>
        <w:t>)</w:t>
      </w:r>
      <w:r w:rsidRPr="0056076E">
        <w:rPr>
          <w:sz w:val="22"/>
          <w:szCs w:val="22"/>
        </w:rPr>
        <w:t>,</w:t>
      </w:r>
      <w:r w:rsidRPr="0056076E">
        <w:rPr>
          <w:sz w:val="22"/>
          <w:szCs w:val="22"/>
        </w:rPr>
        <w:br/>
      </w:r>
      <w:r w:rsidRPr="0056076E">
        <w:rPr>
          <w:b/>
          <w:bCs/>
          <w:sz w:val="22"/>
          <w:szCs w:val="22"/>
        </w:rPr>
        <w:t>from</w:t>
      </w:r>
      <w:r w:rsidRPr="0056076E">
        <w:rPr>
          <w:sz w:val="22"/>
          <w:szCs w:val="22"/>
        </w:rPr>
        <w:t xml:space="preserve"> </w:t>
      </w:r>
      <w:r w:rsidRPr="0056076E">
        <w:rPr>
          <w:i/>
          <w:iCs/>
          <w:sz w:val="22"/>
          <w:szCs w:val="22"/>
        </w:rPr>
        <w:t>(food or dish)</w:t>
      </w:r>
      <w:r w:rsidRPr="0056076E">
        <w:rPr>
          <w:sz w:val="22"/>
          <w:szCs w:val="22"/>
        </w:rPr>
        <w:t xml:space="preserve"> and </w:t>
      </w:r>
      <w:r w:rsidRPr="0056076E">
        <w:rPr>
          <w:i/>
          <w:iCs/>
          <w:sz w:val="22"/>
          <w:szCs w:val="22"/>
        </w:rPr>
        <w:t>(another food or dish)</w:t>
      </w:r>
      <w:r w:rsidRPr="0056076E">
        <w:rPr>
          <w:sz w:val="22"/>
          <w:szCs w:val="22"/>
        </w:rPr>
        <w:t>.</w:t>
      </w:r>
      <w:r w:rsidRPr="0056076E">
        <w:rPr>
          <w:sz w:val="22"/>
          <w:szCs w:val="22"/>
        </w:rPr>
        <w:br/>
      </w:r>
      <w:r w:rsidR="00AE680C">
        <w:rPr>
          <w:b/>
          <w:bCs/>
          <w:sz w:val="22"/>
          <w:szCs w:val="22"/>
        </w:rPr>
        <w:t xml:space="preserve">I am from </w:t>
      </w:r>
      <w:r w:rsidR="00F4183D" w:rsidRPr="0056076E">
        <w:rPr>
          <w:i/>
          <w:iCs/>
          <w:sz w:val="22"/>
          <w:szCs w:val="22"/>
        </w:rPr>
        <w:t>(</w:t>
      </w:r>
      <w:r w:rsidR="00F4183D">
        <w:rPr>
          <w:i/>
          <w:iCs/>
          <w:sz w:val="22"/>
          <w:szCs w:val="22"/>
        </w:rPr>
        <w:t>description of place</w:t>
      </w:r>
      <w:r w:rsidR="00F4183D" w:rsidRPr="0056076E">
        <w:rPr>
          <w:i/>
          <w:iCs/>
          <w:sz w:val="22"/>
          <w:szCs w:val="22"/>
        </w:rPr>
        <w:t>)</w:t>
      </w:r>
      <w:r w:rsidR="00F4183D">
        <w:rPr>
          <w:sz w:val="22"/>
          <w:szCs w:val="22"/>
        </w:rPr>
        <w:t>.</w:t>
      </w:r>
    </w:p>
    <w:p w14:paraId="00E6D9D5" w14:textId="094C0947" w:rsidR="00F4183D" w:rsidRDefault="00CD2308" w:rsidP="0056076E">
      <w:pPr>
        <w:spacing w:after="100"/>
        <w:rPr>
          <w:b/>
          <w:bCs/>
          <w:sz w:val="22"/>
          <w:szCs w:val="22"/>
        </w:rPr>
      </w:pPr>
      <w:r w:rsidRPr="0056076E">
        <w:rPr>
          <w:b/>
          <w:bCs/>
          <w:sz w:val="22"/>
          <w:szCs w:val="22"/>
        </w:rPr>
        <w:t>I am from</w:t>
      </w:r>
      <w:r w:rsidRPr="0056076E">
        <w:rPr>
          <w:sz w:val="22"/>
          <w:szCs w:val="22"/>
        </w:rPr>
        <w:t xml:space="preserve"> </w:t>
      </w:r>
      <w:r w:rsidRPr="0056076E">
        <w:rPr>
          <w:i/>
          <w:iCs/>
          <w:sz w:val="22"/>
          <w:szCs w:val="22"/>
        </w:rPr>
        <w:t>(location of family photos or heirlooms)</w:t>
      </w:r>
      <w:r w:rsidRPr="0056076E">
        <w:rPr>
          <w:sz w:val="22"/>
          <w:szCs w:val="22"/>
        </w:rPr>
        <w:t>,</w:t>
      </w:r>
      <w:r w:rsidRPr="0056076E">
        <w:rPr>
          <w:sz w:val="22"/>
          <w:szCs w:val="22"/>
        </w:rPr>
        <w:br/>
      </w:r>
      <w:r w:rsidR="00F4183D">
        <w:rPr>
          <w:b/>
          <w:bCs/>
          <w:sz w:val="22"/>
          <w:szCs w:val="22"/>
        </w:rPr>
        <w:t>and</w:t>
      </w:r>
      <w:r w:rsidRPr="0056076E">
        <w:rPr>
          <w:sz w:val="22"/>
          <w:szCs w:val="22"/>
        </w:rPr>
        <w:t xml:space="preserve"> </w:t>
      </w:r>
      <w:r w:rsidRPr="0056076E">
        <w:rPr>
          <w:i/>
          <w:iCs/>
          <w:sz w:val="22"/>
          <w:szCs w:val="22"/>
        </w:rPr>
        <w:t>(object or place that holds meaning)</w:t>
      </w:r>
      <w:r w:rsidRPr="0056076E">
        <w:rPr>
          <w:sz w:val="22"/>
          <w:szCs w:val="22"/>
        </w:rPr>
        <w:t>,</w:t>
      </w:r>
      <w:r w:rsidRPr="0056076E">
        <w:rPr>
          <w:sz w:val="22"/>
          <w:szCs w:val="22"/>
        </w:rPr>
        <w:br/>
      </w:r>
    </w:p>
    <w:p w14:paraId="38B0EA63" w14:textId="37097554" w:rsidR="00CD2308" w:rsidRPr="0056076E" w:rsidRDefault="00CD2308" w:rsidP="0056076E">
      <w:pPr>
        <w:spacing w:after="100"/>
        <w:rPr>
          <w:sz w:val="22"/>
          <w:szCs w:val="22"/>
        </w:rPr>
      </w:pPr>
      <w:r w:rsidRPr="0056076E">
        <w:rPr>
          <w:b/>
          <w:bCs/>
          <w:sz w:val="22"/>
          <w:szCs w:val="22"/>
        </w:rPr>
        <w:t>I am from</w:t>
      </w:r>
      <w:r w:rsidRPr="0056076E">
        <w:rPr>
          <w:sz w:val="22"/>
          <w:szCs w:val="22"/>
        </w:rPr>
        <w:t xml:space="preserve"> </w:t>
      </w:r>
      <w:r w:rsidRPr="0056076E">
        <w:rPr>
          <w:i/>
          <w:iCs/>
          <w:sz w:val="22"/>
          <w:szCs w:val="22"/>
        </w:rPr>
        <w:t>(summary of your identity or what shaped you)</w:t>
      </w:r>
      <w:r w:rsidRPr="0056076E">
        <w:rPr>
          <w:sz w:val="22"/>
          <w:szCs w:val="22"/>
        </w:rPr>
        <w:t>.</w:t>
      </w:r>
    </w:p>
    <w:p w14:paraId="556384A6" w14:textId="77777777" w:rsidR="00CD2308" w:rsidRDefault="00CD2308"/>
    <w:p w14:paraId="117AED4C" w14:textId="77777777" w:rsidR="00CD2308" w:rsidRDefault="00CD2308"/>
    <w:p w14:paraId="549AA372" w14:textId="77777777" w:rsidR="00CD2308" w:rsidRDefault="00CD2308"/>
    <w:p w14:paraId="1E141C0D" w14:textId="77777777" w:rsidR="00CD2308" w:rsidRDefault="00CD2308"/>
    <w:p w14:paraId="78B146FA" w14:textId="77777777" w:rsidR="00CD2308" w:rsidRDefault="00CD2308"/>
    <w:p w14:paraId="58274622" w14:textId="77777777" w:rsidR="00CD2308" w:rsidRDefault="00CD2308"/>
    <w:p w14:paraId="2467F675" w14:textId="77777777" w:rsidR="00CD2308" w:rsidRDefault="00CD2308">
      <w:pPr>
        <w:sectPr w:rsidR="00CD2308" w:rsidSect="004A5E6F">
          <w:type w:val="continuous"/>
          <w:pgSz w:w="16834" w:h="11909" w:orient="landscape"/>
          <w:pgMar w:top="720" w:right="720" w:bottom="720" w:left="720" w:header="706" w:footer="576" w:gutter="0"/>
          <w:cols w:num="2" w:sep="1" w:space="720"/>
          <w:docGrid w:linePitch="272"/>
        </w:sectPr>
      </w:pPr>
    </w:p>
    <w:p w14:paraId="000000EF" w14:textId="2F3B71DA" w:rsidR="00A152F1" w:rsidRPr="003B5099" w:rsidRDefault="0020153C">
      <w:pPr>
        <w:pStyle w:val="Heading1"/>
        <w:rPr>
          <w:color w:val="000000"/>
        </w:rPr>
      </w:pPr>
      <w:bookmarkStart w:id="9" w:name="_D.__"/>
      <w:bookmarkEnd w:id="9"/>
      <w:r>
        <w:lastRenderedPageBreak/>
        <w:t>D</w:t>
      </w:r>
      <w:r w:rsidR="000C1454">
        <w:t xml:space="preserve">.  </w:t>
      </w:r>
      <w:bookmarkStart w:id="10" w:name="_heading=h.t7apxlda6f3d" w:colFirst="0" w:colLast="0"/>
      <w:bookmarkEnd w:id="10"/>
      <w:r w:rsidR="000C1454">
        <w:t xml:space="preserve"> </w:t>
      </w:r>
      <w:bookmarkStart w:id="11" w:name="_heading=h.nt43q69qn0i7" w:colFirst="0" w:colLast="0"/>
      <w:bookmarkEnd w:id="11"/>
      <w:r w:rsidR="000C1454">
        <w:t xml:space="preserve">Key </w:t>
      </w:r>
      <w:r w:rsidR="009317F9">
        <w:t>V</w:t>
      </w:r>
      <w:r w:rsidR="000C1454">
        <w:t xml:space="preserve">ocabulary </w:t>
      </w:r>
      <w:r w:rsidR="00731281">
        <w:t>G</w:t>
      </w:r>
      <w:r w:rsidR="000C1454">
        <w:t>lossary</w:t>
      </w:r>
    </w:p>
    <w:p w14:paraId="000000F0" w14:textId="4D2DB799" w:rsidR="00A152F1" w:rsidRDefault="000C1454">
      <w:pPr>
        <w:ind w:left="720" w:hanging="540"/>
        <w:rPr>
          <w:sz w:val="21"/>
          <w:szCs w:val="21"/>
        </w:rPr>
      </w:pPr>
      <w:r>
        <w:rPr>
          <w:sz w:val="21"/>
          <w:szCs w:val="21"/>
        </w:rPr>
        <w:t xml:space="preserve">Definitions below illustrate how </w:t>
      </w:r>
      <w:r w:rsidR="00A17660">
        <w:rPr>
          <w:sz w:val="21"/>
          <w:szCs w:val="21"/>
        </w:rPr>
        <w:t>k</w:t>
      </w:r>
      <w:r>
        <w:rPr>
          <w:sz w:val="21"/>
          <w:szCs w:val="21"/>
        </w:rPr>
        <w:t xml:space="preserve">ey </w:t>
      </w:r>
      <w:r w:rsidR="00A17660">
        <w:rPr>
          <w:sz w:val="21"/>
          <w:szCs w:val="21"/>
        </w:rPr>
        <w:t>v</w:t>
      </w:r>
      <w:r>
        <w:rPr>
          <w:sz w:val="21"/>
          <w:szCs w:val="21"/>
        </w:rPr>
        <w:t xml:space="preserve">ocabulary terms are used in the context of this lesson. </w:t>
      </w:r>
    </w:p>
    <w:p w14:paraId="000000F1" w14:textId="77777777" w:rsidR="00A152F1" w:rsidRDefault="00A152F1">
      <w:pPr>
        <w:rPr>
          <w:sz w:val="21"/>
          <w:szCs w:val="21"/>
        </w:rPr>
      </w:pPr>
    </w:p>
    <w:tbl>
      <w:tblPr>
        <w:tblStyle w:val="ac"/>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DB26CE" w14:paraId="7636C052" w14:textId="77777777" w:rsidTr="002B27E5">
        <w:trPr>
          <w:trHeight w:val="585"/>
          <w:jc w:val="center"/>
        </w:trPr>
        <w:tc>
          <w:tcPr>
            <w:tcW w:w="10070" w:type="dxa"/>
            <w:shd w:val="clear" w:color="auto" w:fill="F2F2F2" w:themeFill="background1" w:themeFillShade="F2"/>
          </w:tcPr>
          <w:p w14:paraId="713E184A" w14:textId="3EEB00A9" w:rsidR="00DB26CE" w:rsidRPr="00B02545" w:rsidRDefault="00117C0E">
            <w:pPr>
              <w:spacing w:before="120" w:after="120"/>
              <w:rPr>
                <w:b/>
                <w:sz w:val="22"/>
                <w:szCs w:val="22"/>
              </w:rPr>
            </w:pPr>
            <w:r>
              <w:rPr>
                <w:b/>
                <w:sz w:val="22"/>
                <w:szCs w:val="22"/>
              </w:rPr>
              <w:t>conditions</w:t>
            </w:r>
            <w:r w:rsidRPr="00B02545">
              <w:rPr>
                <w:sz w:val="22"/>
                <w:szCs w:val="22"/>
              </w:rPr>
              <w:t xml:space="preserve"> </w:t>
            </w:r>
            <w:r>
              <w:rPr>
                <w:i/>
                <w:iCs/>
                <w:sz w:val="22"/>
                <w:szCs w:val="22"/>
              </w:rPr>
              <w:t>n</w:t>
            </w:r>
            <w:r w:rsidRPr="00B02545">
              <w:rPr>
                <w:i/>
                <w:sz w:val="22"/>
                <w:szCs w:val="22"/>
              </w:rPr>
              <w:t>.</w:t>
            </w:r>
            <w:r w:rsidRPr="00B02545">
              <w:rPr>
                <w:sz w:val="22"/>
                <w:szCs w:val="22"/>
              </w:rPr>
              <w:t xml:space="preserve">  </w:t>
            </w:r>
            <w:r w:rsidR="00984650">
              <w:rPr>
                <w:sz w:val="22"/>
                <w:szCs w:val="22"/>
              </w:rPr>
              <w:t>the situation in which people live and work</w:t>
            </w:r>
          </w:p>
        </w:tc>
      </w:tr>
      <w:tr w:rsidR="006551D0" w14:paraId="0C966504" w14:textId="77777777" w:rsidTr="002B27E5">
        <w:trPr>
          <w:trHeight w:val="585"/>
          <w:jc w:val="center"/>
        </w:trPr>
        <w:tc>
          <w:tcPr>
            <w:tcW w:w="10070" w:type="dxa"/>
          </w:tcPr>
          <w:p w14:paraId="700F0DEE" w14:textId="50B38A61" w:rsidR="006551D0" w:rsidRDefault="00117C0E">
            <w:pPr>
              <w:spacing w:before="120" w:after="120"/>
              <w:rPr>
                <w:b/>
                <w:sz w:val="22"/>
                <w:szCs w:val="22"/>
              </w:rPr>
            </w:pPr>
            <w:r>
              <w:rPr>
                <w:b/>
                <w:sz w:val="22"/>
                <w:szCs w:val="22"/>
              </w:rPr>
              <w:t>crowded</w:t>
            </w:r>
            <w:r w:rsidRPr="00B02545">
              <w:rPr>
                <w:sz w:val="22"/>
                <w:szCs w:val="22"/>
              </w:rPr>
              <w:t xml:space="preserve"> </w:t>
            </w:r>
            <w:r>
              <w:rPr>
                <w:i/>
                <w:iCs/>
                <w:sz w:val="22"/>
                <w:szCs w:val="22"/>
              </w:rPr>
              <w:t>adj</w:t>
            </w:r>
            <w:r w:rsidRPr="00B02545">
              <w:rPr>
                <w:i/>
                <w:sz w:val="22"/>
                <w:szCs w:val="22"/>
              </w:rPr>
              <w:t>.</w:t>
            </w:r>
            <w:r w:rsidRPr="00B02545">
              <w:rPr>
                <w:sz w:val="22"/>
                <w:szCs w:val="22"/>
              </w:rPr>
              <w:t xml:space="preserve">  </w:t>
            </w:r>
            <w:r>
              <w:rPr>
                <w:sz w:val="22"/>
                <w:szCs w:val="22"/>
              </w:rPr>
              <w:t>full of people with little space to move around</w:t>
            </w:r>
          </w:p>
        </w:tc>
      </w:tr>
      <w:tr w:rsidR="00A152F1" w14:paraId="4AC81CF0" w14:textId="77777777" w:rsidTr="002B27E5">
        <w:trPr>
          <w:trHeight w:val="585"/>
          <w:jc w:val="center"/>
        </w:trPr>
        <w:tc>
          <w:tcPr>
            <w:tcW w:w="10070" w:type="dxa"/>
            <w:shd w:val="clear" w:color="auto" w:fill="F2F2F2" w:themeFill="background1" w:themeFillShade="F2"/>
          </w:tcPr>
          <w:p w14:paraId="000000F2" w14:textId="27241087" w:rsidR="00A152F1" w:rsidRPr="00B02545" w:rsidRDefault="00126A99">
            <w:pPr>
              <w:spacing w:before="120" w:after="120"/>
              <w:rPr>
                <w:sz w:val="22"/>
                <w:szCs w:val="22"/>
              </w:rPr>
            </w:pPr>
            <w:proofErr w:type="gramStart"/>
            <w:r w:rsidRPr="00B02545">
              <w:rPr>
                <w:b/>
                <w:sz w:val="22"/>
                <w:szCs w:val="22"/>
              </w:rPr>
              <w:t>factory</w:t>
            </w:r>
            <w:r w:rsidR="005F3715" w:rsidRPr="00B02545">
              <w:rPr>
                <w:b/>
                <w:sz w:val="22"/>
                <w:szCs w:val="22"/>
              </w:rPr>
              <w:t xml:space="preserve"> </w:t>
            </w:r>
            <w:r w:rsidR="000C1454" w:rsidRPr="00B02545">
              <w:rPr>
                <w:sz w:val="22"/>
                <w:szCs w:val="22"/>
              </w:rPr>
              <w:t xml:space="preserve"> </w:t>
            </w:r>
            <w:r w:rsidRPr="00B02545">
              <w:rPr>
                <w:i/>
                <w:iCs/>
                <w:sz w:val="22"/>
                <w:szCs w:val="22"/>
              </w:rPr>
              <w:t>n</w:t>
            </w:r>
            <w:r w:rsidR="000C1454" w:rsidRPr="00B02545">
              <w:rPr>
                <w:i/>
                <w:sz w:val="22"/>
                <w:szCs w:val="22"/>
              </w:rPr>
              <w:t>.</w:t>
            </w:r>
            <w:proofErr w:type="gramEnd"/>
            <w:r w:rsidR="000C1454" w:rsidRPr="00B02545">
              <w:rPr>
                <w:sz w:val="22"/>
                <w:szCs w:val="22"/>
              </w:rPr>
              <w:t xml:space="preserve">  </w:t>
            </w:r>
            <w:r w:rsidR="00E330DE">
              <w:rPr>
                <w:sz w:val="22"/>
                <w:szCs w:val="22"/>
              </w:rPr>
              <w:t>a large building where things are made, usually using machines</w:t>
            </w:r>
          </w:p>
        </w:tc>
      </w:tr>
      <w:tr w:rsidR="00A152F1" w14:paraId="7A0B0185" w14:textId="77777777" w:rsidTr="002B27E5">
        <w:trPr>
          <w:trHeight w:val="585"/>
          <w:jc w:val="center"/>
        </w:trPr>
        <w:tc>
          <w:tcPr>
            <w:tcW w:w="10070" w:type="dxa"/>
            <w:shd w:val="clear" w:color="auto" w:fill="FFFFFF" w:themeFill="background1"/>
          </w:tcPr>
          <w:p w14:paraId="000000F3" w14:textId="08DA7075" w:rsidR="00A152F1" w:rsidRPr="00B02545" w:rsidRDefault="00DF3445">
            <w:pPr>
              <w:spacing w:before="120" w:after="120"/>
              <w:ind w:left="720" w:hanging="720"/>
              <w:rPr>
                <w:sz w:val="22"/>
                <w:szCs w:val="22"/>
              </w:rPr>
            </w:pPr>
            <w:r w:rsidRPr="00B02545">
              <w:rPr>
                <w:b/>
                <w:sz w:val="22"/>
                <w:szCs w:val="22"/>
              </w:rPr>
              <w:t xml:space="preserve">to </w:t>
            </w:r>
            <w:proofErr w:type="gramStart"/>
            <w:r w:rsidR="00126A99" w:rsidRPr="00B02545">
              <w:rPr>
                <w:b/>
                <w:sz w:val="22"/>
                <w:szCs w:val="22"/>
              </w:rPr>
              <w:t xml:space="preserve">immigrate </w:t>
            </w:r>
            <w:r w:rsidRPr="00B02545">
              <w:rPr>
                <w:sz w:val="22"/>
                <w:szCs w:val="22"/>
              </w:rPr>
              <w:t xml:space="preserve"> </w:t>
            </w:r>
            <w:r w:rsidRPr="00B02545">
              <w:rPr>
                <w:i/>
                <w:sz w:val="22"/>
                <w:szCs w:val="22"/>
              </w:rPr>
              <w:t>v.</w:t>
            </w:r>
            <w:proofErr w:type="gramEnd"/>
            <w:r w:rsidRPr="00B02545">
              <w:rPr>
                <w:sz w:val="22"/>
                <w:szCs w:val="22"/>
              </w:rPr>
              <w:t xml:space="preserve">  to </w:t>
            </w:r>
            <w:r w:rsidR="00A66A84">
              <w:rPr>
                <w:sz w:val="22"/>
                <w:szCs w:val="22"/>
              </w:rPr>
              <w:t>move to another country</w:t>
            </w:r>
          </w:p>
        </w:tc>
      </w:tr>
      <w:tr w:rsidR="00A152F1" w14:paraId="13463F75" w14:textId="77777777" w:rsidTr="002B27E5">
        <w:trPr>
          <w:trHeight w:val="585"/>
          <w:jc w:val="center"/>
        </w:trPr>
        <w:tc>
          <w:tcPr>
            <w:tcW w:w="10070" w:type="dxa"/>
            <w:shd w:val="clear" w:color="auto" w:fill="F2F2F2" w:themeFill="background1" w:themeFillShade="F2"/>
          </w:tcPr>
          <w:p w14:paraId="000000F4" w14:textId="7C013913" w:rsidR="00A152F1" w:rsidRPr="00B02545" w:rsidRDefault="00126A99">
            <w:pPr>
              <w:spacing w:before="120" w:after="120"/>
              <w:ind w:left="720" w:hanging="720"/>
              <w:rPr>
                <w:sz w:val="22"/>
                <w:szCs w:val="22"/>
              </w:rPr>
            </w:pPr>
            <w:proofErr w:type="gramStart"/>
            <w:r w:rsidRPr="00B02545">
              <w:rPr>
                <w:b/>
                <w:sz w:val="22"/>
                <w:szCs w:val="22"/>
              </w:rPr>
              <w:t>manufacturing</w:t>
            </w:r>
            <w:r w:rsidR="00863BA5" w:rsidRPr="00B02545">
              <w:rPr>
                <w:sz w:val="22"/>
                <w:szCs w:val="22"/>
              </w:rPr>
              <w:t xml:space="preserve">  </w:t>
            </w:r>
            <w:r w:rsidR="00863BA5" w:rsidRPr="00B02545">
              <w:rPr>
                <w:i/>
                <w:sz w:val="22"/>
                <w:szCs w:val="22"/>
              </w:rPr>
              <w:t>n.</w:t>
            </w:r>
            <w:proofErr w:type="gramEnd"/>
            <w:r w:rsidR="00863BA5" w:rsidRPr="00B02545">
              <w:rPr>
                <w:sz w:val="22"/>
                <w:szCs w:val="22"/>
              </w:rPr>
              <w:t xml:space="preserve">  </w:t>
            </w:r>
            <w:r w:rsidR="00A66A84">
              <w:rPr>
                <w:sz w:val="22"/>
                <w:szCs w:val="22"/>
              </w:rPr>
              <w:t>making things</w:t>
            </w:r>
            <w:r w:rsidR="008A5AE0">
              <w:rPr>
                <w:sz w:val="22"/>
                <w:szCs w:val="22"/>
              </w:rPr>
              <w:t>, usually by machines in a factory</w:t>
            </w:r>
            <w:r w:rsidR="00863BA5" w:rsidRPr="00B02545">
              <w:rPr>
                <w:b/>
                <w:sz w:val="22"/>
                <w:szCs w:val="22"/>
              </w:rPr>
              <w:t xml:space="preserve"> </w:t>
            </w:r>
          </w:p>
        </w:tc>
      </w:tr>
      <w:tr w:rsidR="00A152F1" w14:paraId="08FD33F7" w14:textId="77777777" w:rsidTr="002B27E5">
        <w:trPr>
          <w:trHeight w:val="585"/>
          <w:jc w:val="center"/>
        </w:trPr>
        <w:tc>
          <w:tcPr>
            <w:tcW w:w="10070" w:type="dxa"/>
            <w:shd w:val="clear" w:color="auto" w:fill="FFFFFF" w:themeFill="background1"/>
          </w:tcPr>
          <w:p w14:paraId="000000F5" w14:textId="4E217A59" w:rsidR="00A152F1" w:rsidRPr="00B02545" w:rsidRDefault="00126A99">
            <w:pPr>
              <w:spacing w:before="120" w:after="120"/>
              <w:ind w:left="2318" w:hanging="2318"/>
              <w:rPr>
                <w:sz w:val="22"/>
                <w:szCs w:val="22"/>
              </w:rPr>
            </w:pPr>
            <w:proofErr w:type="gramStart"/>
            <w:r w:rsidRPr="00B02545">
              <w:rPr>
                <w:b/>
                <w:sz w:val="22"/>
                <w:szCs w:val="22"/>
              </w:rPr>
              <w:t>opportunity</w:t>
            </w:r>
            <w:r w:rsidR="00863BA5" w:rsidRPr="00B02545">
              <w:rPr>
                <w:sz w:val="22"/>
                <w:szCs w:val="22"/>
              </w:rPr>
              <w:t xml:space="preserve">  </w:t>
            </w:r>
            <w:r w:rsidR="00863BA5" w:rsidRPr="00B02545">
              <w:rPr>
                <w:i/>
                <w:sz w:val="22"/>
                <w:szCs w:val="22"/>
              </w:rPr>
              <w:t>n</w:t>
            </w:r>
            <w:r w:rsidR="00863BA5" w:rsidRPr="00B02545">
              <w:rPr>
                <w:sz w:val="22"/>
                <w:szCs w:val="22"/>
              </w:rPr>
              <w:t>.</w:t>
            </w:r>
            <w:proofErr w:type="gramEnd"/>
            <w:r w:rsidR="00863BA5" w:rsidRPr="00B02545">
              <w:rPr>
                <w:sz w:val="22"/>
                <w:szCs w:val="22"/>
              </w:rPr>
              <w:t xml:space="preserve">  </w:t>
            </w:r>
            <w:proofErr w:type="gramStart"/>
            <w:r w:rsidR="00DD23E8">
              <w:rPr>
                <w:sz w:val="22"/>
                <w:szCs w:val="22"/>
              </w:rPr>
              <w:t>a chance</w:t>
            </w:r>
            <w:proofErr w:type="gramEnd"/>
            <w:r w:rsidR="00DD23E8">
              <w:rPr>
                <w:sz w:val="22"/>
                <w:szCs w:val="22"/>
              </w:rPr>
              <w:t xml:space="preserve"> for a positive situation</w:t>
            </w:r>
          </w:p>
        </w:tc>
      </w:tr>
      <w:tr w:rsidR="00A152F1" w14:paraId="74BF30A4" w14:textId="77777777" w:rsidTr="002B27E5">
        <w:trPr>
          <w:trHeight w:val="585"/>
          <w:jc w:val="center"/>
        </w:trPr>
        <w:tc>
          <w:tcPr>
            <w:tcW w:w="10070" w:type="dxa"/>
            <w:shd w:val="clear" w:color="auto" w:fill="F2F2F2" w:themeFill="background1" w:themeFillShade="F2"/>
          </w:tcPr>
          <w:p w14:paraId="000000F6" w14:textId="427ACC6D" w:rsidR="00A152F1" w:rsidRPr="00B02545" w:rsidRDefault="00B02545">
            <w:pPr>
              <w:spacing w:before="120" w:after="120"/>
              <w:ind w:left="2498" w:hanging="2498"/>
              <w:rPr>
                <w:sz w:val="22"/>
                <w:szCs w:val="22"/>
              </w:rPr>
            </w:pPr>
            <w:proofErr w:type="gramStart"/>
            <w:r w:rsidRPr="00B02545">
              <w:rPr>
                <w:b/>
                <w:sz w:val="22"/>
                <w:szCs w:val="22"/>
              </w:rPr>
              <w:t>rural</w:t>
            </w:r>
            <w:r w:rsidR="00863BA5" w:rsidRPr="00B02545">
              <w:rPr>
                <w:b/>
                <w:sz w:val="22"/>
                <w:szCs w:val="22"/>
              </w:rPr>
              <w:t xml:space="preserve"> </w:t>
            </w:r>
            <w:r w:rsidR="00FC06D7" w:rsidRPr="00B02545">
              <w:rPr>
                <w:b/>
                <w:sz w:val="22"/>
                <w:szCs w:val="22"/>
              </w:rPr>
              <w:t xml:space="preserve"> </w:t>
            </w:r>
            <w:r>
              <w:rPr>
                <w:i/>
                <w:sz w:val="22"/>
                <w:szCs w:val="22"/>
              </w:rPr>
              <w:t>adj</w:t>
            </w:r>
            <w:r w:rsidR="00863BA5" w:rsidRPr="00B02545">
              <w:rPr>
                <w:i/>
                <w:sz w:val="22"/>
                <w:szCs w:val="22"/>
              </w:rPr>
              <w:t>.</w:t>
            </w:r>
            <w:proofErr w:type="gramEnd"/>
            <w:r w:rsidR="00863BA5" w:rsidRPr="00B02545">
              <w:rPr>
                <w:i/>
                <w:sz w:val="22"/>
                <w:szCs w:val="22"/>
              </w:rPr>
              <w:t xml:space="preserve"> </w:t>
            </w:r>
            <w:r w:rsidR="00863BA5" w:rsidRPr="00B02545">
              <w:rPr>
                <w:sz w:val="22"/>
                <w:szCs w:val="22"/>
              </w:rPr>
              <w:t xml:space="preserve"> </w:t>
            </w:r>
            <w:r w:rsidR="002C4EBF">
              <w:rPr>
                <w:sz w:val="22"/>
                <w:szCs w:val="22"/>
              </w:rPr>
              <w:t>related to farms and country</w:t>
            </w:r>
            <w:r w:rsidR="0016272E">
              <w:rPr>
                <w:sz w:val="22"/>
                <w:szCs w:val="22"/>
              </w:rPr>
              <w:t>side</w:t>
            </w:r>
          </w:p>
        </w:tc>
      </w:tr>
      <w:tr w:rsidR="00984650" w14:paraId="6FFD6D31" w14:textId="77777777" w:rsidTr="002B27E5">
        <w:trPr>
          <w:trHeight w:val="585"/>
          <w:jc w:val="center"/>
        </w:trPr>
        <w:tc>
          <w:tcPr>
            <w:tcW w:w="10070" w:type="dxa"/>
          </w:tcPr>
          <w:p w14:paraId="01DC0020" w14:textId="7EE3C237" w:rsidR="00984650" w:rsidRPr="00B02545" w:rsidRDefault="00984650">
            <w:pPr>
              <w:spacing w:before="120" w:after="120"/>
              <w:ind w:left="2498" w:hanging="2498"/>
              <w:rPr>
                <w:b/>
                <w:sz w:val="22"/>
                <w:szCs w:val="22"/>
              </w:rPr>
            </w:pPr>
            <w:proofErr w:type="gramStart"/>
            <w:r>
              <w:rPr>
                <w:b/>
                <w:sz w:val="22"/>
                <w:szCs w:val="22"/>
              </w:rPr>
              <w:t>surround</w:t>
            </w:r>
            <w:r w:rsidRPr="00B02545">
              <w:rPr>
                <w:b/>
                <w:sz w:val="22"/>
                <w:szCs w:val="22"/>
              </w:rPr>
              <w:t xml:space="preserve"> </w:t>
            </w:r>
            <w:r w:rsidR="00BA6F20">
              <w:rPr>
                <w:b/>
                <w:sz w:val="22"/>
                <w:szCs w:val="22"/>
              </w:rPr>
              <w:t xml:space="preserve"> </w:t>
            </w:r>
            <w:r w:rsidR="00BA6F20" w:rsidRPr="00BA6F20">
              <w:rPr>
                <w:bCs/>
                <w:i/>
                <w:iCs/>
                <w:sz w:val="22"/>
                <w:szCs w:val="22"/>
              </w:rPr>
              <w:t>v</w:t>
            </w:r>
            <w:r w:rsidRPr="00BA6F20">
              <w:rPr>
                <w:bCs/>
                <w:i/>
                <w:sz w:val="22"/>
                <w:szCs w:val="22"/>
              </w:rPr>
              <w:t>.</w:t>
            </w:r>
            <w:proofErr w:type="gramEnd"/>
            <w:r w:rsidRPr="00B02545">
              <w:rPr>
                <w:i/>
                <w:sz w:val="22"/>
                <w:szCs w:val="22"/>
              </w:rPr>
              <w:t xml:space="preserve"> </w:t>
            </w:r>
            <w:r w:rsidRPr="00B02545">
              <w:rPr>
                <w:sz w:val="22"/>
                <w:szCs w:val="22"/>
              </w:rPr>
              <w:t xml:space="preserve"> </w:t>
            </w:r>
            <w:r w:rsidR="00BA6F20">
              <w:rPr>
                <w:sz w:val="22"/>
                <w:szCs w:val="22"/>
              </w:rPr>
              <w:t>to be on all sides</w:t>
            </w:r>
          </w:p>
        </w:tc>
      </w:tr>
      <w:tr w:rsidR="000A5702" w14:paraId="4C5BB304" w14:textId="77777777" w:rsidTr="002B27E5">
        <w:trPr>
          <w:trHeight w:val="585"/>
          <w:jc w:val="center"/>
        </w:trPr>
        <w:tc>
          <w:tcPr>
            <w:tcW w:w="10070" w:type="dxa"/>
            <w:shd w:val="clear" w:color="auto" w:fill="F2F2F2" w:themeFill="background1" w:themeFillShade="F2"/>
          </w:tcPr>
          <w:p w14:paraId="4456ADF0" w14:textId="250F6935" w:rsidR="000A5702" w:rsidRPr="00B02545" w:rsidRDefault="00B02545">
            <w:pPr>
              <w:spacing w:before="120" w:after="120"/>
              <w:ind w:left="2498" w:hanging="2498"/>
              <w:rPr>
                <w:bCs/>
                <w:sz w:val="22"/>
                <w:szCs w:val="22"/>
              </w:rPr>
            </w:pPr>
            <w:proofErr w:type="gramStart"/>
            <w:r w:rsidRPr="00B02545">
              <w:rPr>
                <w:b/>
                <w:sz w:val="22"/>
                <w:szCs w:val="22"/>
              </w:rPr>
              <w:t>urban</w:t>
            </w:r>
            <w:r w:rsidR="00774BAD" w:rsidRPr="00B02545">
              <w:rPr>
                <w:b/>
                <w:sz w:val="22"/>
                <w:szCs w:val="22"/>
              </w:rPr>
              <w:t xml:space="preserve"> </w:t>
            </w:r>
            <w:r w:rsidR="00184832" w:rsidRPr="00B02545">
              <w:rPr>
                <w:b/>
                <w:sz w:val="22"/>
                <w:szCs w:val="22"/>
              </w:rPr>
              <w:t xml:space="preserve"> </w:t>
            </w:r>
            <w:r>
              <w:rPr>
                <w:bCs/>
                <w:i/>
                <w:iCs/>
                <w:sz w:val="22"/>
                <w:szCs w:val="22"/>
              </w:rPr>
              <w:t>adj</w:t>
            </w:r>
            <w:r w:rsidR="00184832" w:rsidRPr="00B02545">
              <w:rPr>
                <w:bCs/>
                <w:i/>
                <w:iCs/>
                <w:sz w:val="22"/>
                <w:szCs w:val="22"/>
              </w:rPr>
              <w:t>.</w:t>
            </w:r>
            <w:proofErr w:type="gramEnd"/>
            <w:r w:rsidR="00184832" w:rsidRPr="00B02545">
              <w:rPr>
                <w:bCs/>
                <w:i/>
                <w:iCs/>
                <w:sz w:val="22"/>
                <w:szCs w:val="22"/>
              </w:rPr>
              <w:t xml:space="preserve">  </w:t>
            </w:r>
            <w:r w:rsidR="000C0ADD">
              <w:rPr>
                <w:bCs/>
                <w:sz w:val="22"/>
                <w:szCs w:val="22"/>
              </w:rPr>
              <w:t>related to a city or town</w:t>
            </w:r>
          </w:p>
        </w:tc>
      </w:tr>
    </w:tbl>
    <w:p w14:paraId="000000FC" w14:textId="792FEA40" w:rsidR="004D6309" w:rsidRDefault="004D6309">
      <w:pPr>
        <w:rPr>
          <w:sz w:val="22"/>
          <w:szCs w:val="22"/>
        </w:rPr>
      </w:pPr>
    </w:p>
    <w:p w14:paraId="1F07EA79" w14:textId="0EFCDC16" w:rsidR="00732113" w:rsidRDefault="00732113">
      <w:pPr>
        <w:rPr>
          <w:b/>
          <w:noProof/>
          <w:color w:val="002D74"/>
          <w:sz w:val="22"/>
          <w:szCs w:val="48"/>
        </w:rPr>
      </w:pPr>
      <w:r>
        <w:rPr>
          <w:b/>
          <w:noProof/>
          <w:color w:val="002D74"/>
          <w:sz w:val="22"/>
          <w:szCs w:val="48"/>
        </w:rPr>
        <w:br w:type="page"/>
      </w:r>
    </w:p>
    <w:p w14:paraId="2A2EDD64" w14:textId="15256FE1" w:rsidR="004736F8" w:rsidRPr="003B5099" w:rsidRDefault="003F6CE4" w:rsidP="004736F8">
      <w:pPr>
        <w:pStyle w:val="Heading1"/>
        <w:rPr>
          <w:color w:val="000000"/>
        </w:rPr>
      </w:pPr>
      <w:r>
        <w:lastRenderedPageBreak/>
        <w:t xml:space="preserve">E. </w:t>
      </w:r>
      <w:r w:rsidR="0020153C">
        <w:t xml:space="preserve">  </w:t>
      </w:r>
      <w:r w:rsidR="004736F8">
        <w:t xml:space="preserve">Additional </w:t>
      </w:r>
      <w:r w:rsidR="00C61605">
        <w:t>Resources and References</w:t>
      </w:r>
    </w:p>
    <w:p w14:paraId="1ADB625C" w14:textId="0F9F82AF" w:rsidR="00E10CC6" w:rsidRPr="0097669F" w:rsidRDefault="00E10CC6" w:rsidP="0097669F">
      <w:pPr>
        <w:spacing w:after="100"/>
        <w:ind w:right="245"/>
        <w:rPr>
          <w:color w:val="000000" w:themeColor="text1"/>
        </w:rPr>
      </w:pPr>
      <w:r w:rsidRPr="0097669F">
        <w:rPr>
          <w:color w:val="000000" w:themeColor="text1"/>
        </w:rPr>
        <w:t>Discover more about the topic</w:t>
      </w:r>
      <w:r w:rsidR="00482F62">
        <w:rPr>
          <w:color w:val="000000" w:themeColor="text1"/>
        </w:rPr>
        <w:t>s</w:t>
      </w:r>
      <w:r w:rsidRPr="0097669F">
        <w:rPr>
          <w:color w:val="000000" w:themeColor="text1"/>
        </w:rPr>
        <w:t xml:space="preserve"> featured in this lesson! The links below can help teachers build background knowledge before teaching the lesson and can inspire additional adaptation or extension ideas to use with students.</w:t>
      </w:r>
    </w:p>
    <w:p w14:paraId="6A839F6E" w14:textId="40F87F8B" w:rsidR="00C340BF" w:rsidRDefault="00B87395" w:rsidP="00BE0039">
      <w:pPr>
        <w:pStyle w:val="ListParagraph"/>
        <w:numPr>
          <w:ilvl w:val="0"/>
          <w:numId w:val="31"/>
        </w:numPr>
        <w:spacing w:after="100"/>
        <w:contextualSpacing w:val="0"/>
      </w:pPr>
      <w:r>
        <w:t xml:space="preserve">This lesson and </w:t>
      </w:r>
      <w:r w:rsidRPr="0016272E">
        <w:t>the “I Am From”</w:t>
      </w:r>
      <w:r>
        <w:t xml:space="preserve"> poem template were inspired by</w:t>
      </w:r>
      <w:r w:rsidR="00D800F5">
        <w:t xml:space="preserve"> </w:t>
      </w:r>
      <w:r w:rsidR="005C4BFA">
        <w:t>the</w:t>
      </w:r>
      <w:r w:rsidR="00D800F5">
        <w:t xml:space="preserve"> poem “Where I’m From</w:t>
      </w:r>
      <w:r w:rsidR="00BE77AB">
        <w:t>,</w:t>
      </w:r>
      <w:r w:rsidR="00D800F5">
        <w:t>”</w:t>
      </w:r>
      <w:r w:rsidR="00BE77AB">
        <w:t xml:space="preserve"> written</w:t>
      </w:r>
      <w:r w:rsidR="005C4BFA">
        <w:t xml:space="preserve"> by George Ella Lyon</w:t>
      </w:r>
      <w:r w:rsidR="00BE77AB">
        <w:t xml:space="preserve"> in 1993.</w:t>
      </w:r>
      <w:r w:rsidR="00A77C21">
        <w:t xml:space="preserve"> </w:t>
      </w:r>
    </w:p>
    <w:p w14:paraId="576668DF" w14:textId="42E24DB2" w:rsidR="00E6546B" w:rsidRPr="00456A2F" w:rsidRDefault="009B0A61" w:rsidP="00BE0039">
      <w:pPr>
        <w:pStyle w:val="ListParagraph"/>
        <w:numPr>
          <w:ilvl w:val="0"/>
          <w:numId w:val="31"/>
        </w:numPr>
        <w:spacing w:after="100"/>
        <w:contextualSpacing w:val="0"/>
      </w:pPr>
      <w:r w:rsidRPr="00456A2F">
        <w:t xml:space="preserve">The American English website </w:t>
      </w:r>
      <w:r w:rsidR="00456A2F" w:rsidRPr="00456A2F">
        <w:t xml:space="preserve">hosts a </w:t>
      </w:r>
      <w:hyperlink r:id="rId33" w:history="1">
        <w:r w:rsidR="00456A2F">
          <w:rPr>
            <w:rStyle w:val="Hyperlink"/>
          </w:rPr>
          <w:t>poetry</w:t>
        </w:r>
      </w:hyperlink>
      <w:r w:rsidR="00456A2F">
        <w:t xml:space="preserve"> collection</w:t>
      </w:r>
      <w:r w:rsidR="00DF2A31" w:rsidRPr="00456A2F">
        <w:t xml:space="preserve"> </w:t>
      </w:r>
      <w:r w:rsidR="00456A2F" w:rsidRPr="00456A2F">
        <w:t xml:space="preserve">written by students from all over the world in celebration of National Poetry Month. Check out an example </w:t>
      </w:r>
      <w:hyperlink r:id="rId34" w:history="1">
        <w:r w:rsidR="00456A2F" w:rsidRPr="00456A2F">
          <w:rPr>
            <w:rStyle w:val="Hyperlink"/>
          </w:rPr>
          <w:t>“I’m From” poem</w:t>
        </w:r>
      </w:hyperlink>
      <w:r w:rsidR="00456A2F" w:rsidRPr="00456A2F">
        <w:t xml:space="preserve"> written by a student from Jordan! </w:t>
      </w:r>
    </w:p>
    <w:p w14:paraId="7643D16C" w14:textId="34EE57F2" w:rsidR="00E011DB" w:rsidRPr="00433A2A" w:rsidRDefault="00055A8E" w:rsidP="0097669F">
      <w:pPr>
        <w:pStyle w:val="ListParagraph"/>
        <w:numPr>
          <w:ilvl w:val="0"/>
          <w:numId w:val="31"/>
        </w:numPr>
        <w:spacing w:after="100"/>
        <w:contextualSpacing w:val="0"/>
      </w:pPr>
      <w:r w:rsidRPr="002D3851">
        <w:t xml:space="preserve">The </w:t>
      </w:r>
      <w:hyperlink r:id="rId35" w:history="1">
        <w:r w:rsidR="009F2689" w:rsidRPr="002D3851">
          <w:rPr>
            <w:rStyle w:val="Hyperlink"/>
          </w:rPr>
          <w:t>Library of Congress</w:t>
        </w:r>
      </w:hyperlink>
      <w:r w:rsidRPr="002D3851">
        <w:t xml:space="preserve"> </w:t>
      </w:r>
      <w:r w:rsidR="00C07569" w:rsidRPr="002D3851">
        <w:t>has</w:t>
      </w:r>
      <w:r w:rsidR="00C07569">
        <w:t xml:space="preserve"> collections of historical </w:t>
      </w:r>
      <w:r w:rsidR="00370B84">
        <w:t>images</w:t>
      </w:r>
      <w:r w:rsidR="00C07569">
        <w:t xml:space="preserve"> of the United States</w:t>
      </w:r>
      <w:r w:rsidR="00A9196F">
        <w:t xml:space="preserve"> </w:t>
      </w:r>
      <w:r w:rsidR="009222A6">
        <w:t xml:space="preserve">to explore, </w:t>
      </w:r>
      <w:r w:rsidR="00A9196F">
        <w:t>including the</w:t>
      </w:r>
      <w:r w:rsidR="00B9426A">
        <w:t xml:space="preserve"> </w:t>
      </w:r>
      <w:hyperlink r:id="rId36" w:history="1">
        <w:r w:rsidR="00AA0B51">
          <w:rPr>
            <w:rStyle w:val="Hyperlink"/>
          </w:rPr>
          <w:t>farm scene woodcut from 1818</w:t>
        </w:r>
      </w:hyperlink>
      <w:r w:rsidR="009222A6">
        <w:t xml:space="preserve"> and</w:t>
      </w:r>
      <w:r w:rsidR="00370B84">
        <w:t xml:space="preserve"> the</w:t>
      </w:r>
      <w:r w:rsidR="009222A6">
        <w:t xml:space="preserve"> </w:t>
      </w:r>
      <w:hyperlink r:id="rId37" w:history="1">
        <w:r w:rsidR="00B9426A" w:rsidRPr="00B9426A">
          <w:rPr>
            <w:rStyle w:val="Hyperlink"/>
          </w:rPr>
          <w:t>New York City in 1900</w:t>
        </w:r>
      </w:hyperlink>
      <w:r w:rsidR="00560CF4">
        <w:t xml:space="preserve"> photo</w:t>
      </w:r>
      <w:r w:rsidR="00A9196F">
        <w:t xml:space="preserve"> </w:t>
      </w:r>
      <w:r w:rsidR="00C733BD">
        <w:t xml:space="preserve">featured </w:t>
      </w:r>
      <w:r w:rsidR="00A9196F">
        <w:t>in this lesson</w:t>
      </w:r>
      <w:r w:rsidR="009222A6">
        <w:t>.</w:t>
      </w:r>
    </w:p>
    <w:sectPr w:rsidR="00E011DB" w:rsidRPr="00433A2A" w:rsidSect="00DC679C">
      <w:footerReference w:type="default" r:id="rId38"/>
      <w:pgSz w:w="11909" w:h="16834"/>
      <w:pgMar w:top="720" w:right="720" w:bottom="720" w:left="720" w:header="706"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49C4F" w14:textId="77777777" w:rsidR="006564FE" w:rsidRDefault="006564FE">
      <w:pPr>
        <w:spacing w:line="240" w:lineRule="auto"/>
      </w:pPr>
      <w:r>
        <w:separator/>
      </w:r>
    </w:p>
  </w:endnote>
  <w:endnote w:type="continuationSeparator" w:id="0">
    <w:p w14:paraId="2A9CF2FE" w14:textId="77777777" w:rsidR="006564FE" w:rsidRDefault="006564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mbria"/>
    <w:charset w:val="00"/>
    <w:family w:val="swiss"/>
    <w:pitch w:val="variable"/>
    <w:sig w:usb0="E00082FF" w:usb1="4000205F" w:usb2="08000029" w:usb3="00000000" w:csb0="0000019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embedRegular r:id="rId1" w:fontKey="{5C302F5A-C155-4111-A253-BA4015F590B6}"/>
    <w:embedBold r:id="rId2" w:fontKey="{3B5D93F3-29A8-4185-8831-9506298C61AD}"/>
    <w:embedItalic r:id="rId3" w:fontKey="{2C5EEC33-E834-4470-8776-C44BB8A36603}"/>
    <w:embedBoldItalic r:id="rId4" w:fontKey="{9CF5EA0B-1FCA-4FD6-A337-86CF65D37D1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F3AB325B-808A-42F6-BCE1-2AE45B30A833}"/>
    <w:embedBold r:id="rId6" w:fontKey="{DD5C050A-C34E-4E1A-9DF9-8A755117666B}"/>
    <w:embedItalic r:id="rId7" w:fontKey="{DBB236E1-371C-4366-9F2F-FA5E7DBC0A9F}"/>
    <w:embedBoldItalic r:id="rId8" w:fontKey="{36C3AE75-93B2-431A-9E3F-003AD6B5B818}"/>
  </w:font>
  <w:font w:name="Georgia">
    <w:panose1 w:val="02040502050405020303"/>
    <w:charset w:val="00"/>
    <w:family w:val="roman"/>
    <w:pitch w:val="variable"/>
    <w:sig w:usb0="00000287" w:usb1="00000000" w:usb2="00000000" w:usb3="00000000" w:csb0="0000009F" w:csb1="00000000"/>
    <w:embedRegular r:id="rId9" w:fontKey="{7253FAF4-078B-4719-A0DE-B5DC6A8FE52A}"/>
  </w:font>
  <w:font w:name="Calibri Light">
    <w:panose1 w:val="020F0302020204030204"/>
    <w:charset w:val="00"/>
    <w:family w:val="swiss"/>
    <w:pitch w:val="variable"/>
    <w:sig w:usb0="E4002EFF" w:usb1="C200247B" w:usb2="00000009" w:usb3="00000000" w:csb0="000001FF" w:csb1="00000000"/>
    <w:embedRegular r:id="rId10" w:fontKey="{F3809398-482A-441C-BEA1-E3BF45C57D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1" w14:textId="64F98979" w:rsidR="00A152F1" w:rsidRDefault="00844208" w:rsidP="00E468A9">
    <w:pPr>
      <w:pBdr>
        <w:top w:val="nil"/>
        <w:left w:val="nil"/>
        <w:bottom w:val="nil"/>
        <w:right w:val="nil"/>
        <w:between w:val="nil"/>
      </w:pBdr>
      <w:tabs>
        <w:tab w:val="center" w:pos="4680"/>
        <w:tab w:val="right" w:pos="9360"/>
      </w:tabs>
      <w:jc w:val="right"/>
      <w:rPr>
        <w:color w:val="002D74"/>
        <w:sz w:val="22"/>
        <w:szCs w:val="22"/>
      </w:rPr>
    </w:pPr>
    <w:r>
      <w:rPr>
        <w:noProof/>
        <w:color w:val="002D74"/>
        <w:sz w:val="22"/>
        <w:szCs w:val="22"/>
      </w:rPr>
      <w:drawing>
        <wp:anchor distT="0" distB="0" distL="114300" distR="114300" simplePos="0" relativeHeight="251658242" behindDoc="0" locked="0" layoutInCell="1" allowOverlap="1" wp14:anchorId="145C723C" wp14:editId="541BCF7B">
          <wp:simplePos x="0" y="0"/>
          <wp:positionH relativeFrom="column">
            <wp:posOffset>3175</wp:posOffset>
          </wp:positionH>
          <wp:positionV relativeFrom="paragraph">
            <wp:posOffset>-79070</wp:posOffset>
          </wp:positionV>
          <wp:extent cx="1167130" cy="394335"/>
          <wp:effectExtent l="0" t="0" r="0" b="5715"/>
          <wp:wrapNone/>
          <wp:docPr id="1702955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60260"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7130" cy="394335"/>
                  </a:xfrm>
                  <a:prstGeom prst="rect">
                    <a:avLst/>
                  </a:prstGeom>
                  <a:noFill/>
                </pic:spPr>
              </pic:pic>
            </a:graphicData>
          </a:graphic>
          <wp14:sizeRelH relativeFrom="page">
            <wp14:pctWidth>0</wp14:pctWidth>
          </wp14:sizeRelH>
          <wp14:sizeRelV relativeFrom="page">
            <wp14:pctHeight>0</wp14:pctHeight>
          </wp14:sizeRelV>
        </wp:anchor>
      </w:drawing>
    </w:r>
    <w:r w:rsidR="000C1454">
      <w:rPr>
        <w:color w:val="002D74"/>
        <w:sz w:val="22"/>
        <w:szCs w:val="22"/>
      </w:rPr>
      <w:fldChar w:fldCharType="begin"/>
    </w:r>
    <w:r w:rsidR="000C1454">
      <w:rPr>
        <w:color w:val="002D74"/>
        <w:sz w:val="22"/>
        <w:szCs w:val="22"/>
      </w:rPr>
      <w:instrText>PAGE</w:instrText>
    </w:r>
    <w:r w:rsidR="000C1454">
      <w:rPr>
        <w:color w:val="002D74"/>
        <w:sz w:val="22"/>
        <w:szCs w:val="22"/>
      </w:rPr>
      <w:fldChar w:fldCharType="separate"/>
    </w:r>
    <w:r w:rsidR="00EC7535">
      <w:rPr>
        <w:noProof/>
        <w:color w:val="002D74"/>
        <w:sz w:val="22"/>
        <w:szCs w:val="22"/>
      </w:rPr>
      <w:t>2</w:t>
    </w:r>
    <w:r w:rsidR="000C1454">
      <w:rPr>
        <w:color w:val="002D74"/>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2" w14:textId="000B4AAD" w:rsidR="00A152F1" w:rsidRDefault="00EC4647">
    <w:pPr>
      <w:pBdr>
        <w:top w:val="nil"/>
        <w:left w:val="nil"/>
        <w:bottom w:val="nil"/>
        <w:right w:val="nil"/>
        <w:between w:val="nil"/>
      </w:pBdr>
      <w:tabs>
        <w:tab w:val="center" w:pos="4680"/>
        <w:tab w:val="right" w:pos="9360"/>
      </w:tabs>
      <w:jc w:val="right"/>
      <w:rPr>
        <w:color w:val="002D74"/>
        <w:sz w:val="22"/>
        <w:szCs w:val="22"/>
      </w:rPr>
    </w:pPr>
    <w:r>
      <w:rPr>
        <w:noProof/>
        <w:color w:val="002D74"/>
        <w:sz w:val="22"/>
        <w:szCs w:val="22"/>
      </w:rPr>
      <w:drawing>
        <wp:anchor distT="0" distB="0" distL="114300" distR="114300" simplePos="0" relativeHeight="251658243" behindDoc="0" locked="0" layoutInCell="1" allowOverlap="1" wp14:anchorId="4C3C7D3A" wp14:editId="479D049F">
          <wp:simplePos x="0" y="0"/>
          <wp:positionH relativeFrom="margin">
            <wp:posOffset>0</wp:posOffset>
          </wp:positionH>
          <wp:positionV relativeFrom="paragraph">
            <wp:posOffset>0</wp:posOffset>
          </wp:positionV>
          <wp:extent cx="1167602" cy="394335"/>
          <wp:effectExtent l="0" t="0" r="0" b="5715"/>
          <wp:wrapNone/>
          <wp:docPr id="9121762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60260"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7602" cy="394335"/>
                  </a:xfrm>
                  <a:prstGeom prst="rect">
                    <a:avLst/>
                  </a:prstGeom>
                  <a:noFill/>
                </pic:spPr>
              </pic:pic>
            </a:graphicData>
          </a:graphic>
          <wp14:sizeRelH relativeFrom="page">
            <wp14:pctWidth>0</wp14:pctWidth>
          </wp14:sizeRelH>
          <wp14:sizeRelV relativeFrom="page">
            <wp14:pctHeight>0</wp14:pctHeight>
          </wp14:sizeRelV>
        </wp:anchor>
      </w:drawing>
    </w:r>
    <w:r w:rsidR="00C77D96">
      <w:rPr>
        <w:noProof/>
      </w:rPr>
      <w:drawing>
        <wp:anchor distT="0" distB="0" distL="114300" distR="114300" simplePos="0" relativeHeight="251658241" behindDoc="0" locked="0" layoutInCell="1" hidden="0" allowOverlap="1" wp14:anchorId="0E14ABA1" wp14:editId="2AD67320">
          <wp:simplePos x="0" y="0"/>
          <wp:positionH relativeFrom="column">
            <wp:posOffset>1377315</wp:posOffset>
          </wp:positionH>
          <wp:positionV relativeFrom="paragraph">
            <wp:posOffset>99695</wp:posOffset>
          </wp:positionV>
          <wp:extent cx="483537" cy="168187"/>
          <wp:effectExtent l="0" t="0" r="0" b="3810"/>
          <wp:wrapNone/>
          <wp:docPr id="1745324235" name="image2.png" descr="Creative Commons CC BY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Creative Commons CC BY license logo"/>
                  <pic:cNvPicPr preferRelativeResize="0"/>
                </pic:nvPicPr>
                <pic:blipFill>
                  <a:blip r:embed="rId2"/>
                  <a:srcRect/>
                  <a:stretch>
                    <a:fillRect/>
                  </a:stretch>
                </pic:blipFill>
                <pic:spPr>
                  <a:xfrm>
                    <a:off x="0" y="0"/>
                    <a:ext cx="483537" cy="168187"/>
                  </a:xfrm>
                  <a:prstGeom prst="rect">
                    <a:avLst/>
                  </a:prstGeom>
                  <a:ln/>
                </pic:spPr>
              </pic:pic>
            </a:graphicData>
          </a:graphic>
          <wp14:sizeRelH relativeFrom="margin">
            <wp14:pctWidth>0</wp14:pctWidth>
          </wp14:sizeRelH>
          <wp14:sizeRelV relativeFrom="margin">
            <wp14:pctHeight>0</wp14:pctHeight>
          </wp14:sizeRelV>
        </wp:anchor>
      </w:drawing>
    </w:r>
    <w:r w:rsidR="00C77D96">
      <w:rPr>
        <w:noProof/>
      </w:rPr>
      <mc:AlternateContent>
        <mc:Choice Requires="wps">
          <w:drawing>
            <wp:anchor distT="0" distB="0" distL="114300" distR="114300" simplePos="0" relativeHeight="251658240" behindDoc="0" locked="0" layoutInCell="1" hidden="0" allowOverlap="1" wp14:anchorId="122788C1" wp14:editId="7E773DD0">
              <wp:simplePos x="0" y="0"/>
              <wp:positionH relativeFrom="column">
                <wp:posOffset>1692275</wp:posOffset>
              </wp:positionH>
              <wp:positionV relativeFrom="paragraph">
                <wp:posOffset>635</wp:posOffset>
              </wp:positionV>
              <wp:extent cx="9123680" cy="365760"/>
              <wp:effectExtent l="0" t="0" r="1270" b="0"/>
              <wp:wrapNone/>
              <wp:docPr id="2145031058" name="Rectangle 2145031058"/>
              <wp:cNvGraphicFramePr/>
              <a:graphic xmlns:a="http://schemas.openxmlformats.org/drawingml/2006/main">
                <a:graphicData uri="http://schemas.microsoft.com/office/word/2010/wordprocessingShape">
                  <wps:wsp>
                    <wps:cNvSpPr/>
                    <wps:spPr>
                      <a:xfrm>
                        <a:off x="0" y="0"/>
                        <a:ext cx="9123680" cy="365760"/>
                      </a:xfrm>
                      <a:prstGeom prst="rect">
                        <a:avLst/>
                      </a:prstGeom>
                      <a:solidFill>
                        <a:srgbClr val="FFFFFF"/>
                      </a:solidFill>
                      <a:ln>
                        <a:noFill/>
                      </a:ln>
                    </wps:spPr>
                    <wps:txbx>
                      <w:txbxContent>
                        <w:p w14:paraId="7C808C73" w14:textId="3D9F6269" w:rsidR="00A152F1" w:rsidRPr="00C77D96" w:rsidRDefault="000C1454" w:rsidP="006E6665">
                          <w:pPr>
                            <w:spacing w:line="275" w:lineRule="auto"/>
                            <w:ind w:left="270" w:right="656"/>
                            <w:textDirection w:val="btLr"/>
                            <w:rPr>
                              <w:sz w:val="15"/>
                              <w:szCs w:val="15"/>
                            </w:rPr>
                          </w:pPr>
                          <w:r w:rsidRPr="00C77D96">
                            <w:rPr>
                              <w:color w:val="073763"/>
                              <w:sz w:val="15"/>
                              <w:szCs w:val="15"/>
                            </w:rPr>
                            <w:t>© 202</w:t>
                          </w:r>
                          <w:r w:rsidR="00EC4647">
                            <w:rPr>
                              <w:color w:val="073763"/>
                              <w:sz w:val="15"/>
                              <w:szCs w:val="15"/>
                            </w:rPr>
                            <w:t>6</w:t>
                          </w:r>
                          <w:r w:rsidRPr="00C77D96">
                            <w:rPr>
                              <w:color w:val="073763"/>
                              <w:sz w:val="15"/>
                              <w:szCs w:val="15"/>
                            </w:rPr>
                            <w:t xml:space="preserve"> </w:t>
                          </w:r>
                          <w:r w:rsidR="00EC4647">
                            <w:rPr>
                              <w:color w:val="073763"/>
                              <w:sz w:val="15"/>
                              <w:szCs w:val="15"/>
                            </w:rPr>
                            <w:t>English Access Scholarship Program</w:t>
                          </w:r>
                          <w:r w:rsidRPr="00C77D96">
                            <w:rPr>
                              <w:color w:val="073763"/>
                              <w:sz w:val="15"/>
                              <w:szCs w:val="15"/>
                            </w:rPr>
                            <w:t xml:space="preserve"> </w:t>
                          </w:r>
                          <w:r w:rsidR="00EC4647">
                            <w:rPr>
                              <w:color w:val="073763"/>
                              <w:sz w:val="15"/>
                              <w:szCs w:val="15"/>
                            </w:rPr>
                            <w:t>–</w:t>
                          </w:r>
                          <w:r w:rsidRPr="00C77D96">
                            <w:rPr>
                              <w:color w:val="073763"/>
                              <w:sz w:val="15"/>
                              <w:szCs w:val="15"/>
                            </w:rPr>
                            <w:t xml:space="preserve"> sponsored by the U.S. Department of State with funding provided by the U.S. government and administered by FHI 360. </w:t>
                          </w:r>
                          <w:r w:rsidR="007F75A5" w:rsidRPr="00C77D96">
                            <w:rPr>
                              <w:color w:val="073763"/>
                              <w:sz w:val="15"/>
                              <w:szCs w:val="15"/>
                            </w:rPr>
                            <w:br/>
                          </w:r>
                          <w:r w:rsidRPr="00C77D96">
                            <w:rPr>
                              <w:color w:val="073763"/>
                              <w:sz w:val="15"/>
                              <w:szCs w:val="15"/>
                            </w:rP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22788C1" id="Rectangle 2145031058" o:spid="_x0000_s1046" style="position:absolute;left:0;text-align:left;margin-left:133.25pt;margin-top:.05pt;width:718.4pt;height:28.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" stroked="f">
              <v:textbox inset="2.53958mm,1.2694mm,2.53958mm,1.2694mm">
                <w:txbxContent>
                  <w:p w14:paraId="7C808C73" w14:textId="3D9F6269" w:rsidR="00A152F1" w:rsidRPr="00C77D96" w:rsidRDefault="000C1454" w:rsidP="006E6665">
                    <w:pPr>
                      <w:spacing w:line="275" w:lineRule="auto"/>
                      <w:ind w:left="270" w:right="656"/>
                      <w:textDirection w:val="btLr"/>
                      <w:rPr>
                        <w:sz w:val="15"/>
                        <w:szCs w:val="15"/>
                      </w:rPr>
                    </w:pPr>
                    <w:r w:rsidRPr="00C77D96">
                      <w:rPr>
                        <w:color w:val="073763"/>
                        <w:sz w:val="15"/>
                        <w:szCs w:val="15"/>
                      </w:rPr>
                      <w:t>© 202</w:t>
                    </w:r>
                    <w:r w:rsidR="00EC4647">
                      <w:rPr>
                        <w:color w:val="073763"/>
                        <w:sz w:val="15"/>
                        <w:szCs w:val="15"/>
                      </w:rPr>
                      <w:t>6</w:t>
                    </w:r>
                    <w:r w:rsidRPr="00C77D96">
                      <w:rPr>
                        <w:color w:val="073763"/>
                        <w:sz w:val="15"/>
                        <w:szCs w:val="15"/>
                      </w:rPr>
                      <w:t xml:space="preserve"> </w:t>
                    </w:r>
                    <w:r w:rsidR="00EC4647">
                      <w:rPr>
                        <w:color w:val="073763"/>
                        <w:sz w:val="15"/>
                        <w:szCs w:val="15"/>
                      </w:rPr>
                      <w:t>English Access Scholarship Program</w:t>
                    </w:r>
                    <w:r w:rsidRPr="00C77D96">
                      <w:rPr>
                        <w:color w:val="073763"/>
                        <w:sz w:val="15"/>
                        <w:szCs w:val="15"/>
                      </w:rPr>
                      <w:t xml:space="preserve"> </w:t>
                    </w:r>
                    <w:r w:rsidR="00EC4647">
                      <w:rPr>
                        <w:color w:val="073763"/>
                        <w:sz w:val="15"/>
                        <w:szCs w:val="15"/>
                      </w:rPr>
                      <w:t>–</w:t>
                    </w:r>
                    <w:r w:rsidRPr="00C77D96">
                      <w:rPr>
                        <w:color w:val="073763"/>
                        <w:sz w:val="15"/>
                        <w:szCs w:val="15"/>
                      </w:rPr>
                      <w:t xml:space="preserve"> sponsored by the U.S. Department of State with funding provided by the U.S. government and administered by FHI 360. </w:t>
                    </w:r>
                    <w:r w:rsidR="007F75A5" w:rsidRPr="00C77D96">
                      <w:rPr>
                        <w:color w:val="073763"/>
                        <w:sz w:val="15"/>
                        <w:szCs w:val="15"/>
                      </w:rPr>
                      <w:br/>
                    </w:r>
                    <w:r w:rsidRPr="00C77D96">
                      <w:rPr>
                        <w:color w:val="073763"/>
                        <w:sz w:val="15"/>
                        <w:szCs w:val="15"/>
                      </w:rP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3" w14:textId="49F38A6F" w:rsidR="00A152F1" w:rsidRDefault="00930D30">
    <w:pPr>
      <w:pBdr>
        <w:top w:val="nil"/>
        <w:left w:val="nil"/>
        <w:bottom w:val="nil"/>
        <w:right w:val="nil"/>
        <w:between w:val="nil"/>
      </w:pBdr>
      <w:tabs>
        <w:tab w:val="center" w:pos="4680"/>
        <w:tab w:val="right" w:pos="9360"/>
      </w:tabs>
      <w:jc w:val="right"/>
      <w:rPr>
        <w:color w:val="002D74"/>
        <w:sz w:val="22"/>
        <w:szCs w:val="22"/>
      </w:rPr>
    </w:pPr>
    <w:r>
      <w:rPr>
        <w:noProof/>
        <w:color w:val="002D74"/>
        <w:sz w:val="22"/>
        <w:szCs w:val="22"/>
      </w:rPr>
      <w:drawing>
        <wp:anchor distT="0" distB="0" distL="114300" distR="114300" simplePos="0" relativeHeight="251661316" behindDoc="0" locked="0" layoutInCell="1" allowOverlap="1" wp14:anchorId="4F54C7AB" wp14:editId="042F2295">
          <wp:simplePos x="0" y="0"/>
          <wp:positionH relativeFrom="column">
            <wp:posOffset>0</wp:posOffset>
          </wp:positionH>
          <wp:positionV relativeFrom="page">
            <wp:posOffset>6896262</wp:posOffset>
          </wp:positionV>
          <wp:extent cx="1167130" cy="394335"/>
          <wp:effectExtent l="0" t="0" r="0" b="5715"/>
          <wp:wrapNone/>
          <wp:docPr id="5735229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60260"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7130" cy="394335"/>
                  </a:xfrm>
                  <a:prstGeom prst="rect">
                    <a:avLst/>
                  </a:prstGeom>
                  <a:noFill/>
                </pic:spPr>
              </pic:pic>
            </a:graphicData>
          </a:graphic>
          <wp14:sizeRelH relativeFrom="page">
            <wp14:pctWidth>0</wp14:pctWidth>
          </wp14:sizeRelH>
          <wp14:sizeRelV relativeFrom="page">
            <wp14:pctHeight>0</wp14:pctHeight>
          </wp14:sizeRelV>
        </wp:anchor>
      </w:drawing>
    </w:r>
    <w:r w:rsidR="00844208">
      <w:rPr>
        <w:noProof/>
        <w:color w:val="002D74"/>
        <w:sz w:val="22"/>
        <w:szCs w:val="22"/>
      </w:rPr>
      <w:drawing>
        <wp:anchor distT="0" distB="0" distL="114300" distR="114300" simplePos="0" relativeHeight="251664388" behindDoc="0" locked="0" layoutInCell="1" allowOverlap="1" wp14:anchorId="6CE49BF1" wp14:editId="1F129B9E">
          <wp:simplePos x="0" y="0"/>
          <wp:positionH relativeFrom="column">
            <wp:posOffset>6144768</wp:posOffset>
          </wp:positionH>
          <wp:positionV relativeFrom="page">
            <wp:posOffset>10112070</wp:posOffset>
          </wp:positionV>
          <wp:extent cx="411480" cy="411480"/>
          <wp:effectExtent l="0" t="0" r="7620" b="0"/>
          <wp:wrapNone/>
          <wp:docPr id="1277025684" name="Picture 1" descr="A flag with stars and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48496" name="Picture 1" descr="A flag with stars and stripe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51625" w14:textId="27E8C754" w:rsidR="00FA39E2" w:rsidRDefault="007B54DD">
    <w:pPr>
      <w:pBdr>
        <w:top w:val="nil"/>
        <w:left w:val="nil"/>
        <w:bottom w:val="nil"/>
        <w:right w:val="nil"/>
        <w:between w:val="nil"/>
      </w:pBdr>
      <w:tabs>
        <w:tab w:val="center" w:pos="4680"/>
        <w:tab w:val="right" w:pos="9360"/>
      </w:tabs>
      <w:jc w:val="right"/>
      <w:rPr>
        <w:color w:val="002D74"/>
        <w:sz w:val="22"/>
        <w:szCs w:val="22"/>
      </w:rPr>
    </w:pPr>
    <w:r>
      <w:rPr>
        <w:noProof/>
        <w:color w:val="002D74"/>
        <w:sz w:val="22"/>
        <w:szCs w:val="22"/>
      </w:rPr>
      <w:drawing>
        <wp:anchor distT="0" distB="0" distL="114300" distR="114300" simplePos="0" relativeHeight="251667460" behindDoc="0" locked="0" layoutInCell="1" allowOverlap="1" wp14:anchorId="4D7F4E4D" wp14:editId="093F384E">
          <wp:simplePos x="0" y="0"/>
          <wp:positionH relativeFrom="column">
            <wp:posOffset>-137795</wp:posOffset>
          </wp:positionH>
          <wp:positionV relativeFrom="page">
            <wp:posOffset>10036337</wp:posOffset>
          </wp:positionV>
          <wp:extent cx="1167130" cy="394335"/>
          <wp:effectExtent l="0" t="0" r="0" b="5715"/>
          <wp:wrapNone/>
          <wp:docPr id="21445386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60260"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7130" cy="394335"/>
                  </a:xfrm>
                  <a:prstGeom prst="rect">
                    <a:avLst/>
                  </a:prstGeom>
                  <a:noFill/>
                </pic:spPr>
              </pic:pic>
            </a:graphicData>
          </a:graphic>
          <wp14:sizeRelH relativeFrom="page">
            <wp14:pctWidth>0</wp14:pctWidth>
          </wp14:sizeRelH>
          <wp14:sizeRelV relativeFrom="page">
            <wp14:pctHeight>0</wp14:pctHeight>
          </wp14:sizeRelV>
        </wp:anchor>
      </w:drawing>
    </w:r>
    <w:r w:rsidR="00FA39E2">
      <w:rPr>
        <w:noProof/>
        <w:color w:val="002D74"/>
        <w:sz w:val="22"/>
        <w:szCs w:val="22"/>
      </w:rPr>
      <w:drawing>
        <wp:anchor distT="0" distB="0" distL="114300" distR="114300" simplePos="0" relativeHeight="251668484" behindDoc="0" locked="0" layoutInCell="1" allowOverlap="1" wp14:anchorId="18D9D706" wp14:editId="2833AD92">
          <wp:simplePos x="0" y="0"/>
          <wp:positionH relativeFrom="column">
            <wp:posOffset>9222740</wp:posOffset>
          </wp:positionH>
          <wp:positionV relativeFrom="page">
            <wp:posOffset>6901653</wp:posOffset>
          </wp:positionV>
          <wp:extent cx="457200" cy="457200"/>
          <wp:effectExtent l="0" t="0" r="0" b="0"/>
          <wp:wrapNone/>
          <wp:docPr id="596997406" name="Picture 1" descr="A flag with stars and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48496" name="Picture 1" descr="A flag with stars and stripe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75243" w14:textId="77777777" w:rsidR="006564FE" w:rsidRDefault="006564FE">
      <w:pPr>
        <w:spacing w:line="240" w:lineRule="auto"/>
      </w:pPr>
      <w:r>
        <w:separator/>
      </w:r>
    </w:p>
  </w:footnote>
  <w:footnote w:type="continuationSeparator" w:id="0">
    <w:p w14:paraId="7E7FE62C" w14:textId="77777777" w:rsidR="006564FE" w:rsidRDefault="006564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D" w14:textId="5B7CFCC2" w:rsidR="00A152F1" w:rsidRPr="00CD75E5" w:rsidRDefault="000C1454">
    <w:pPr>
      <w:pBdr>
        <w:top w:val="nil"/>
        <w:left w:val="nil"/>
        <w:bottom w:val="nil"/>
        <w:right w:val="nil"/>
        <w:between w:val="nil"/>
      </w:pBdr>
      <w:tabs>
        <w:tab w:val="center" w:pos="4680"/>
        <w:tab w:val="right" w:pos="9360"/>
      </w:tabs>
      <w:jc w:val="right"/>
      <w:rPr>
        <w:color w:val="767171" w:themeColor="background2" w:themeShade="80"/>
        <w:sz w:val="12"/>
        <w:szCs w:val="12"/>
      </w:rPr>
    </w:pPr>
    <w:r w:rsidRPr="002376D9">
      <w:rPr>
        <w:color w:val="767171" w:themeColor="background2" w:themeShade="80"/>
        <w:sz w:val="12"/>
        <w:szCs w:val="12"/>
      </w:rPr>
      <w:t xml:space="preserve">Last updated </w:t>
    </w:r>
    <w:r w:rsidR="00BA28BE">
      <w:rPr>
        <w:color w:val="767171" w:themeColor="background2" w:themeShade="80"/>
        <w:sz w:val="12"/>
        <w:szCs w:val="12"/>
      </w:rPr>
      <w:t xml:space="preserve">January </w:t>
    </w:r>
    <w:r w:rsidR="0053513E">
      <w:rPr>
        <w:color w:val="767171" w:themeColor="background2" w:themeShade="80"/>
        <w:sz w:val="12"/>
        <w:szCs w:val="12"/>
      </w:rPr>
      <w:t>21</w:t>
    </w:r>
    <w:r w:rsidR="00BA28BE">
      <w:rPr>
        <w:color w:val="767171" w:themeColor="background2" w:themeShade="80"/>
        <w:sz w:val="12"/>
        <w:szCs w:val="12"/>
      </w:rPr>
      <w:t>,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E" w14:textId="77777777" w:rsidR="00A152F1" w:rsidRDefault="00A152F1">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F" w14:textId="77777777" w:rsidR="00A152F1" w:rsidRDefault="00A152F1">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0" w14:textId="77777777" w:rsidR="00A152F1" w:rsidRDefault="00A152F1">
    <w:pPr>
      <w:pBdr>
        <w:top w:val="nil"/>
        <w:left w:val="nil"/>
        <w:bottom w:val="nil"/>
        <w:right w:val="nil"/>
        <w:between w:val="nil"/>
      </w:pBdr>
      <w:tabs>
        <w:tab w:val="center" w:pos="4680"/>
        <w:tab w:val="right" w:pos="9360"/>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515AB"/>
    <w:multiLevelType w:val="multilevel"/>
    <w:tmpl w:val="15BC155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54C6CBC"/>
    <w:multiLevelType w:val="multilevel"/>
    <w:tmpl w:val="95AEA1FE"/>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536D10"/>
    <w:multiLevelType w:val="multilevel"/>
    <w:tmpl w:val="B47A3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643EE"/>
    <w:multiLevelType w:val="multilevel"/>
    <w:tmpl w:val="8C949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C12561"/>
    <w:multiLevelType w:val="multilevel"/>
    <w:tmpl w:val="7C5EC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A52022"/>
    <w:multiLevelType w:val="multilevel"/>
    <w:tmpl w:val="F69A12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4F1E47"/>
    <w:multiLevelType w:val="hybridMultilevel"/>
    <w:tmpl w:val="FB84B772"/>
    <w:lvl w:ilvl="0" w:tplc="27EE4FE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5E5853"/>
    <w:multiLevelType w:val="hybridMultilevel"/>
    <w:tmpl w:val="F7A88486"/>
    <w:lvl w:ilvl="0" w:tplc="6AA4B3C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F394C"/>
    <w:multiLevelType w:val="hybridMultilevel"/>
    <w:tmpl w:val="FECC6F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427CF7"/>
    <w:multiLevelType w:val="hybridMultilevel"/>
    <w:tmpl w:val="AB74F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252FA7"/>
    <w:multiLevelType w:val="multilevel"/>
    <w:tmpl w:val="AF340C9C"/>
    <w:lvl w:ilvl="0">
      <w:start w:val="1"/>
      <w:numFmt w:val="decimal"/>
      <w:lvlText w:val="%1."/>
      <w:lvlJc w:val="left"/>
      <w:pPr>
        <w:ind w:left="360" w:hanging="360"/>
      </w:pPr>
      <w:rPr>
        <w:rFonts w:ascii="Noto Sans" w:eastAsia="Noto Sans" w:hAnsi="Noto Sans" w:cs="Noto Sans"/>
        <w:b/>
        <w:bCs w:val="0"/>
        <w:sz w:val="22"/>
        <w:szCs w:val="22"/>
      </w:rPr>
    </w:lvl>
    <w:lvl w:ilvl="1">
      <w:start w:val="1"/>
      <w:numFmt w:val="bullet"/>
      <w:lvlText w:val=""/>
      <w:lvlJc w:val="left"/>
      <w:pPr>
        <w:ind w:left="1080" w:hanging="360"/>
      </w:pPr>
      <w:rPr>
        <w:rFonts w:ascii="Symbol" w:hAnsi="Symbol" w:hint="default"/>
        <w:color w:val="auto"/>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11D7AAB"/>
    <w:multiLevelType w:val="multilevel"/>
    <w:tmpl w:val="68D400C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5A27567"/>
    <w:multiLevelType w:val="multilevel"/>
    <w:tmpl w:val="6BAC08EE"/>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5D92B7B"/>
    <w:multiLevelType w:val="hybridMultilevel"/>
    <w:tmpl w:val="AE9C206E"/>
    <w:lvl w:ilvl="0" w:tplc="71E24C7C">
      <w:start w:val="1"/>
      <w:numFmt w:val="bullet"/>
      <w:lvlText w:val=""/>
      <w:lvlJc w:val="left"/>
      <w:pPr>
        <w:ind w:left="1440" w:hanging="360"/>
      </w:pPr>
      <w:rPr>
        <w:rFonts w:ascii="Symbol" w:hAnsi="Symbol"/>
      </w:rPr>
    </w:lvl>
    <w:lvl w:ilvl="1" w:tplc="869EF29A">
      <w:start w:val="1"/>
      <w:numFmt w:val="bullet"/>
      <w:lvlText w:val=""/>
      <w:lvlJc w:val="left"/>
      <w:pPr>
        <w:ind w:left="1440" w:hanging="360"/>
      </w:pPr>
      <w:rPr>
        <w:rFonts w:ascii="Symbol" w:hAnsi="Symbol"/>
      </w:rPr>
    </w:lvl>
    <w:lvl w:ilvl="2" w:tplc="B044CD88">
      <w:start w:val="1"/>
      <w:numFmt w:val="bullet"/>
      <w:lvlText w:val=""/>
      <w:lvlJc w:val="left"/>
      <w:pPr>
        <w:ind w:left="1440" w:hanging="360"/>
      </w:pPr>
      <w:rPr>
        <w:rFonts w:ascii="Symbol" w:hAnsi="Symbol"/>
      </w:rPr>
    </w:lvl>
    <w:lvl w:ilvl="3" w:tplc="5300A362">
      <w:start w:val="1"/>
      <w:numFmt w:val="bullet"/>
      <w:lvlText w:val=""/>
      <w:lvlJc w:val="left"/>
      <w:pPr>
        <w:ind w:left="1440" w:hanging="360"/>
      </w:pPr>
      <w:rPr>
        <w:rFonts w:ascii="Symbol" w:hAnsi="Symbol"/>
      </w:rPr>
    </w:lvl>
    <w:lvl w:ilvl="4" w:tplc="8CC04DDE">
      <w:start w:val="1"/>
      <w:numFmt w:val="bullet"/>
      <w:lvlText w:val=""/>
      <w:lvlJc w:val="left"/>
      <w:pPr>
        <w:ind w:left="1440" w:hanging="360"/>
      </w:pPr>
      <w:rPr>
        <w:rFonts w:ascii="Symbol" w:hAnsi="Symbol"/>
      </w:rPr>
    </w:lvl>
    <w:lvl w:ilvl="5" w:tplc="B59497B0">
      <w:start w:val="1"/>
      <w:numFmt w:val="bullet"/>
      <w:lvlText w:val=""/>
      <w:lvlJc w:val="left"/>
      <w:pPr>
        <w:ind w:left="1440" w:hanging="360"/>
      </w:pPr>
      <w:rPr>
        <w:rFonts w:ascii="Symbol" w:hAnsi="Symbol"/>
      </w:rPr>
    </w:lvl>
    <w:lvl w:ilvl="6" w:tplc="A44EEDFE">
      <w:start w:val="1"/>
      <w:numFmt w:val="bullet"/>
      <w:lvlText w:val=""/>
      <w:lvlJc w:val="left"/>
      <w:pPr>
        <w:ind w:left="1440" w:hanging="360"/>
      </w:pPr>
      <w:rPr>
        <w:rFonts w:ascii="Symbol" w:hAnsi="Symbol"/>
      </w:rPr>
    </w:lvl>
    <w:lvl w:ilvl="7" w:tplc="DE7E221A">
      <w:start w:val="1"/>
      <w:numFmt w:val="bullet"/>
      <w:lvlText w:val=""/>
      <w:lvlJc w:val="left"/>
      <w:pPr>
        <w:ind w:left="1440" w:hanging="360"/>
      </w:pPr>
      <w:rPr>
        <w:rFonts w:ascii="Symbol" w:hAnsi="Symbol"/>
      </w:rPr>
    </w:lvl>
    <w:lvl w:ilvl="8" w:tplc="C71E71DC">
      <w:start w:val="1"/>
      <w:numFmt w:val="bullet"/>
      <w:lvlText w:val=""/>
      <w:lvlJc w:val="left"/>
      <w:pPr>
        <w:ind w:left="1440" w:hanging="360"/>
      </w:pPr>
      <w:rPr>
        <w:rFonts w:ascii="Symbol" w:hAnsi="Symbol"/>
      </w:rPr>
    </w:lvl>
  </w:abstractNum>
  <w:abstractNum w:abstractNumId="14" w15:restartNumberingAfterBreak="0">
    <w:nsid w:val="27A47EFA"/>
    <w:multiLevelType w:val="hybridMultilevel"/>
    <w:tmpl w:val="F67ECF6E"/>
    <w:lvl w:ilvl="0" w:tplc="B148BC52">
      <w:start w:val="1"/>
      <w:numFmt w:val="bullet"/>
      <w:lvlText w:val="•"/>
      <w:lvlJc w:val="left"/>
      <w:pPr>
        <w:tabs>
          <w:tab w:val="num" w:pos="720"/>
        </w:tabs>
        <w:ind w:left="720" w:hanging="360"/>
      </w:pPr>
      <w:rPr>
        <w:rFonts w:ascii="Arial" w:hAnsi="Arial" w:hint="default"/>
      </w:rPr>
    </w:lvl>
    <w:lvl w:ilvl="1" w:tplc="39640620">
      <w:numFmt w:val="bullet"/>
      <w:lvlText w:val="•"/>
      <w:lvlJc w:val="left"/>
      <w:pPr>
        <w:tabs>
          <w:tab w:val="num" w:pos="1440"/>
        </w:tabs>
        <w:ind w:left="1440" w:hanging="360"/>
      </w:pPr>
      <w:rPr>
        <w:rFonts w:ascii="Arial" w:hAnsi="Arial" w:hint="default"/>
      </w:rPr>
    </w:lvl>
    <w:lvl w:ilvl="2" w:tplc="7C346992">
      <w:numFmt w:val="bullet"/>
      <w:lvlText w:val="•"/>
      <w:lvlJc w:val="left"/>
      <w:pPr>
        <w:tabs>
          <w:tab w:val="num" w:pos="2160"/>
        </w:tabs>
        <w:ind w:left="2160" w:hanging="360"/>
      </w:pPr>
      <w:rPr>
        <w:rFonts w:ascii="Arial" w:hAnsi="Arial" w:hint="default"/>
      </w:rPr>
    </w:lvl>
    <w:lvl w:ilvl="3" w:tplc="935E0F00">
      <w:start w:val="1"/>
      <w:numFmt w:val="bullet"/>
      <w:lvlText w:val="•"/>
      <w:lvlJc w:val="left"/>
      <w:pPr>
        <w:tabs>
          <w:tab w:val="num" w:pos="2880"/>
        </w:tabs>
        <w:ind w:left="2880" w:hanging="360"/>
      </w:pPr>
      <w:rPr>
        <w:rFonts w:ascii="Arial" w:hAnsi="Arial" w:hint="default"/>
      </w:rPr>
    </w:lvl>
    <w:lvl w:ilvl="4" w:tplc="D426334A" w:tentative="1">
      <w:start w:val="1"/>
      <w:numFmt w:val="bullet"/>
      <w:lvlText w:val="•"/>
      <w:lvlJc w:val="left"/>
      <w:pPr>
        <w:tabs>
          <w:tab w:val="num" w:pos="3600"/>
        </w:tabs>
        <w:ind w:left="3600" w:hanging="360"/>
      </w:pPr>
      <w:rPr>
        <w:rFonts w:ascii="Arial" w:hAnsi="Arial" w:hint="default"/>
      </w:rPr>
    </w:lvl>
    <w:lvl w:ilvl="5" w:tplc="E8E8D024" w:tentative="1">
      <w:start w:val="1"/>
      <w:numFmt w:val="bullet"/>
      <w:lvlText w:val="•"/>
      <w:lvlJc w:val="left"/>
      <w:pPr>
        <w:tabs>
          <w:tab w:val="num" w:pos="4320"/>
        </w:tabs>
        <w:ind w:left="4320" w:hanging="360"/>
      </w:pPr>
      <w:rPr>
        <w:rFonts w:ascii="Arial" w:hAnsi="Arial" w:hint="default"/>
      </w:rPr>
    </w:lvl>
    <w:lvl w:ilvl="6" w:tplc="9B102736" w:tentative="1">
      <w:start w:val="1"/>
      <w:numFmt w:val="bullet"/>
      <w:lvlText w:val="•"/>
      <w:lvlJc w:val="left"/>
      <w:pPr>
        <w:tabs>
          <w:tab w:val="num" w:pos="5040"/>
        </w:tabs>
        <w:ind w:left="5040" w:hanging="360"/>
      </w:pPr>
      <w:rPr>
        <w:rFonts w:ascii="Arial" w:hAnsi="Arial" w:hint="default"/>
      </w:rPr>
    </w:lvl>
    <w:lvl w:ilvl="7" w:tplc="8E004142" w:tentative="1">
      <w:start w:val="1"/>
      <w:numFmt w:val="bullet"/>
      <w:lvlText w:val="•"/>
      <w:lvlJc w:val="left"/>
      <w:pPr>
        <w:tabs>
          <w:tab w:val="num" w:pos="5760"/>
        </w:tabs>
        <w:ind w:left="5760" w:hanging="360"/>
      </w:pPr>
      <w:rPr>
        <w:rFonts w:ascii="Arial" w:hAnsi="Arial" w:hint="default"/>
      </w:rPr>
    </w:lvl>
    <w:lvl w:ilvl="8" w:tplc="0CB28E3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8131DE2"/>
    <w:multiLevelType w:val="hybridMultilevel"/>
    <w:tmpl w:val="6150D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82192C"/>
    <w:multiLevelType w:val="hybridMultilevel"/>
    <w:tmpl w:val="D35C26F8"/>
    <w:lvl w:ilvl="0" w:tplc="A2D2E8D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7145FA"/>
    <w:multiLevelType w:val="hybridMultilevel"/>
    <w:tmpl w:val="A392BC62"/>
    <w:lvl w:ilvl="0" w:tplc="95BE371C">
      <w:start w:val="1"/>
      <w:numFmt w:val="bullet"/>
      <w:lvlText w:val=""/>
      <w:lvlJc w:val="left"/>
      <w:pPr>
        <w:ind w:left="1320" w:hanging="360"/>
      </w:pPr>
      <w:rPr>
        <w:rFonts w:ascii="Symbol" w:hAnsi="Symbol"/>
      </w:rPr>
    </w:lvl>
    <w:lvl w:ilvl="1" w:tplc="B3E84C76">
      <w:start w:val="1"/>
      <w:numFmt w:val="bullet"/>
      <w:lvlText w:val=""/>
      <w:lvlJc w:val="left"/>
      <w:pPr>
        <w:ind w:left="1320" w:hanging="360"/>
      </w:pPr>
      <w:rPr>
        <w:rFonts w:ascii="Symbol" w:hAnsi="Symbol"/>
      </w:rPr>
    </w:lvl>
    <w:lvl w:ilvl="2" w:tplc="BE6E24A2">
      <w:start w:val="1"/>
      <w:numFmt w:val="bullet"/>
      <w:lvlText w:val=""/>
      <w:lvlJc w:val="left"/>
      <w:pPr>
        <w:ind w:left="1320" w:hanging="360"/>
      </w:pPr>
      <w:rPr>
        <w:rFonts w:ascii="Symbol" w:hAnsi="Symbol"/>
      </w:rPr>
    </w:lvl>
    <w:lvl w:ilvl="3" w:tplc="AEE40C7E">
      <w:start w:val="1"/>
      <w:numFmt w:val="bullet"/>
      <w:lvlText w:val=""/>
      <w:lvlJc w:val="left"/>
      <w:pPr>
        <w:ind w:left="1320" w:hanging="360"/>
      </w:pPr>
      <w:rPr>
        <w:rFonts w:ascii="Symbol" w:hAnsi="Symbol"/>
      </w:rPr>
    </w:lvl>
    <w:lvl w:ilvl="4" w:tplc="8D207596">
      <w:start w:val="1"/>
      <w:numFmt w:val="bullet"/>
      <w:lvlText w:val=""/>
      <w:lvlJc w:val="left"/>
      <w:pPr>
        <w:ind w:left="1320" w:hanging="360"/>
      </w:pPr>
      <w:rPr>
        <w:rFonts w:ascii="Symbol" w:hAnsi="Symbol"/>
      </w:rPr>
    </w:lvl>
    <w:lvl w:ilvl="5" w:tplc="7E12D484">
      <w:start w:val="1"/>
      <w:numFmt w:val="bullet"/>
      <w:lvlText w:val=""/>
      <w:lvlJc w:val="left"/>
      <w:pPr>
        <w:ind w:left="1320" w:hanging="360"/>
      </w:pPr>
      <w:rPr>
        <w:rFonts w:ascii="Symbol" w:hAnsi="Symbol"/>
      </w:rPr>
    </w:lvl>
    <w:lvl w:ilvl="6" w:tplc="449EBD1A">
      <w:start w:val="1"/>
      <w:numFmt w:val="bullet"/>
      <w:lvlText w:val=""/>
      <w:lvlJc w:val="left"/>
      <w:pPr>
        <w:ind w:left="1320" w:hanging="360"/>
      </w:pPr>
      <w:rPr>
        <w:rFonts w:ascii="Symbol" w:hAnsi="Symbol"/>
      </w:rPr>
    </w:lvl>
    <w:lvl w:ilvl="7" w:tplc="0A80329E">
      <w:start w:val="1"/>
      <w:numFmt w:val="bullet"/>
      <w:lvlText w:val=""/>
      <w:lvlJc w:val="left"/>
      <w:pPr>
        <w:ind w:left="1320" w:hanging="360"/>
      </w:pPr>
      <w:rPr>
        <w:rFonts w:ascii="Symbol" w:hAnsi="Symbol"/>
      </w:rPr>
    </w:lvl>
    <w:lvl w:ilvl="8" w:tplc="2EEA51C4">
      <w:start w:val="1"/>
      <w:numFmt w:val="bullet"/>
      <w:lvlText w:val=""/>
      <w:lvlJc w:val="left"/>
      <w:pPr>
        <w:ind w:left="1320" w:hanging="360"/>
      </w:pPr>
      <w:rPr>
        <w:rFonts w:ascii="Symbol" w:hAnsi="Symbol"/>
      </w:rPr>
    </w:lvl>
  </w:abstractNum>
  <w:abstractNum w:abstractNumId="18" w15:restartNumberingAfterBreak="0">
    <w:nsid w:val="316C455A"/>
    <w:multiLevelType w:val="multilevel"/>
    <w:tmpl w:val="15BC155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4845C34"/>
    <w:multiLevelType w:val="multilevel"/>
    <w:tmpl w:val="ACA832E8"/>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5182628"/>
    <w:multiLevelType w:val="multilevel"/>
    <w:tmpl w:val="09F6736A"/>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52A3DD0"/>
    <w:multiLevelType w:val="multilevel"/>
    <w:tmpl w:val="261C5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9ED720A"/>
    <w:multiLevelType w:val="multilevel"/>
    <w:tmpl w:val="9704E2F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C6B1609"/>
    <w:multiLevelType w:val="multilevel"/>
    <w:tmpl w:val="2AAEC4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05E1C11"/>
    <w:multiLevelType w:val="multilevel"/>
    <w:tmpl w:val="6C06AC58"/>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4CC5569E"/>
    <w:multiLevelType w:val="multilevel"/>
    <w:tmpl w:val="89BEE3B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DCF5667"/>
    <w:multiLevelType w:val="hybridMultilevel"/>
    <w:tmpl w:val="DA6A9792"/>
    <w:lvl w:ilvl="0" w:tplc="4070577C">
      <w:start w:val="1"/>
      <w:numFmt w:val="decimal"/>
      <w:lvlText w:val="%1."/>
      <w:lvlJc w:val="left"/>
      <w:pPr>
        <w:ind w:left="1440" w:hanging="360"/>
      </w:pPr>
    </w:lvl>
    <w:lvl w:ilvl="1" w:tplc="A9D28DB2">
      <w:start w:val="1"/>
      <w:numFmt w:val="decimal"/>
      <w:lvlText w:val="%2."/>
      <w:lvlJc w:val="left"/>
      <w:pPr>
        <w:ind w:left="1440" w:hanging="360"/>
      </w:pPr>
    </w:lvl>
    <w:lvl w:ilvl="2" w:tplc="5860D760">
      <w:start w:val="1"/>
      <w:numFmt w:val="decimal"/>
      <w:lvlText w:val="%3."/>
      <w:lvlJc w:val="left"/>
      <w:pPr>
        <w:ind w:left="1440" w:hanging="360"/>
      </w:pPr>
    </w:lvl>
    <w:lvl w:ilvl="3" w:tplc="01440196">
      <w:start w:val="1"/>
      <w:numFmt w:val="decimal"/>
      <w:lvlText w:val="%4."/>
      <w:lvlJc w:val="left"/>
      <w:pPr>
        <w:ind w:left="1440" w:hanging="360"/>
      </w:pPr>
    </w:lvl>
    <w:lvl w:ilvl="4" w:tplc="56989F06">
      <w:start w:val="1"/>
      <w:numFmt w:val="decimal"/>
      <w:lvlText w:val="%5."/>
      <w:lvlJc w:val="left"/>
      <w:pPr>
        <w:ind w:left="1440" w:hanging="360"/>
      </w:pPr>
    </w:lvl>
    <w:lvl w:ilvl="5" w:tplc="1FB24AE8">
      <w:start w:val="1"/>
      <w:numFmt w:val="decimal"/>
      <w:lvlText w:val="%6."/>
      <w:lvlJc w:val="left"/>
      <w:pPr>
        <w:ind w:left="1440" w:hanging="360"/>
      </w:pPr>
    </w:lvl>
    <w:lvl w:ilvl="6" w:tplc="3CEE0768">
      <w:start w:val="1"/>
      <w:numFmt w:val="decimal"/>
      <w:lvlText w:val="%7."/>
      <w:lvlJc w:val="left"/>
      <w:pPr>
        <w:ind w:left="1440" w:hanging="360"/>
      </w:pPr>
    </w:lvl>
    <w:lvl w:ilvl="7" w:tplc="A13AAC6C">
      <w:start w:val="1"/>
      <w:numFmt w:val="decimal"/>
      <w:lvlText w:val="%8."/>
      <w:lvlJc w:val="left"/>
      <w:pPr>
        <w:ind w:left="1440" w:hanging="360"/>
      </w:pPr>
    </w:lvl>
    <w:lvl w:ilvl="8" w:tplc="4DF895C0">
      <w:start w:val="1"/>
      <w:numFmt w:val="decimal"/>
      <w:lvlText w:val="%9."/>
      <w:lvlJc w:val="left"/>
      <w:pPr>
        <w:ind w:left="1440" w:hanging="360"/>
      </w:pPr>
    </w:lvl>
  </w:abstractNum>
  <w:abstractNum w:abstractNumId="27" w15:restartNumberingAfterBreak="0">
    <w:nsid w:val="57830BA2"/>
    <w:multiLevelType w:val="multilevel"/>
    <w:tmpl w:val="E76E24C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B1A3B12"/>
    <w:multiLevelType w:val="multilevel"/>
    <w:tmpl w:val="01124D0E"/>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BB5785C"/>
    <w:multiLevelType w:val="multilevel"/>
    <w:tmpl w:val="4BC2BE9C"/>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611A6EBA"/>
    <w:multiLevelType w:val="hybridMultilevel"/>
    <w:tmpl w:val="2BE2CBE0"/>
    <w:lvl w:ilvl="0" w:tplc="E7BA7606">
      <w:start w:val="1"/>
      <w:numFmt w:val="upp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460458"/>
    <w:multiLevelType w:val="multilevel"/>
    <w:tmpl w:val="D51ACB2C"/>
    <w:lvl w:ilvl="0">
      <w:start w:val="1"/>
      <w:numFmt w:val="bullet"/>
      <w:lvlText w:val=""/>
      <w:lvlJc w:val="left"/>
      <w:pPr>
        <w:ind w:left="360" w:hanging="360"/>
      </w:pPr>
      <w:rPr>
        <w:rFonts w:ascii="Symbol" w:hAnsi="Symbol" w:hint="default"/>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68375AC9"/>
    <w:multiLevelType w:val="multilevel"/>
    <w:tmpl w:val="0F709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A227A21"/>
    <w:multiLevelType w:val="multilevel"/>
    <w:tmpl w:val="02FA7724"/>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A4F3012"/>
    <w:multiLevelType w:val="hybridMultilevel"/>
    <w:tmpl w:val="13E22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466F0F"/>
    <w:multiLevelType w:val="multilevel"/>
    <w:tmpl w:val="829658A6"/>
    <w:lvl w:ilvl="0">
      <w:start w:val="1"/>
      <w:numFmt w:val="bullet"/>
      <w:lvlText w:val=""/>
      <w:lvlJc w:val="left"/>
      <w:pPr>
        <w:ind w:left="720" w:hanging="360"/>
      </w:pPr>
      <w:rPr>
        <w:rFonts w:ascii="Symbol" w:hAnsi="Symbol" w:hint="default"/>
        <w:color w:val="auto"/>
        <w:sz w:val="20"/>
        <w:szCs w:val="20"/>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36" w15:restartNumberingAfterBreak="0">
    <w:nsid w:val="7DE04F16"/>
    <w:multiLevelType w:val="multilevel"/>
    <w:tmpl w:val="6C06AC58"/>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053966465">
    <w:abstractNumId w:val="33"/>
  </w:num>
  <w:num w:numId="2" w16cid:durableId="1010181487">
    <w:abstractNumId w:val="12"/>
  </w:num>
  <w:num w:numId="3" w16cid:durableId="112138042">
    <w:abstractNumId w:val="1"/>
  </w:num>
  <w:num w:numId="4" w16cid:durableId="5179842">
    <w:abstractNumId w:val="20"/>
  </w:num>
  <w:num w:numId="5" w16cid:durableId="1621182809">
    <w:abstractNumId w:val="36"/>
  </w:num>
  <w:num w:numId="6" w16cid:durableId="690424150">
    <w:abstractNumId w:val="28"/>
  </w:num>
  <w:num w:numId="7" w16cid:durableId="1436362457">
    <w:abstractNumId w:val="18"/>
  </w:num>
  <w:num w:numId="8" w16cid:durableId="410125910">
    <w:abstractNumId w:val="10"/>
  </w:num>
  <w:num w:numId="9" w16cid:durableId="1338583505">
    <w:abstractNumId w:val="5"/>
  </w:num>
  <w:num w:numId="10" w16cid:durableId="633830209">
    <w:abstractNumId w:val="23"/>
  </w:num>
  <w:num w:numId="11" w16cid:durableId="665985424">
    <w:abstractNumId w:val="25"/>
  </w:num>
  <w:num w:numId="12" w16cid:durableId="1778792651">
    <w:abstractNumId w:val="27"/>
  </w:num>
  <w:num w:numId="13" w16cid:durableId="1863082674">
    <w:abstractNumId w:val="22"/>
  </w:num>
  <w:num w:numId="14" w16cid:durableId="422577137">
    <w:abstractNumId w:val="11"/>
  </w:num>
  <w:num w:numId="15" w16cid:durableId="1259365209">
    <w:abstractNumId w:val="21"/>
  </w:num>
  <w:num w:numId="16" w16cid:durableId="2097700518">
    <w:abstractNumId w:val="32"/>
  </w:num>
  <w:num w:numId="17" w16cid:durableId="1061245230">
    <w:abstractNumId w:val="35"/>
  </w:num>
  <w:num w:numId="18" w16cid:durableId="1498112505">
    <w:abstractNumId w:val="0"/>
  </w:num>
  <w:num w:numId="19" w16cid:durableId="1937445616">
    <w:abstractNumId w:val="2"/>
  </w:num>
  <w:num w:numId="20" w16cid:durableId="700858829">
    <w:abstractNumId w:val="3"/>
  </w:num>
  <w:num w:numId="21" w16cid:durableId="924848212">
    <w:abstractNumId w:val="14"/>
  </w:num>
  <w:num w:numId="22" w16cid:durableId="2085561453">
    <w:abstractNumId w:val="9"/>
  </w:num>
  <w:num w:numId="23" w16cid:durableId="541792351">
    <w:abstractNumId w:val="19"/>
  </w:num>
  <w:num w:numId="24" w16cid:durableId="852495771">
    <w:abstractNumId w:val="29"/>
  </w:num>
  <w:num w:numId="25" w16cid:durableId="2096899464">
    <w:abstractNumId w:val="24"/>
  </w:num>
  <w:num w:numId="26" w16cid:durableId="1494639791">
    <w:abstractNumId w:val="4"/>
  </w:num>
  <w:num w:numId="27" w16cid:durableId="908539901">
    <w:abstractNumId w:val="26"/>
  </w:num>
  <w:num w:numId="28" w16cid:durableId="15081944">
    <w:abstractNumId w:val="7"/>
  </w:num>
  <w:num w:numId="29" w16cid:durableId="1230312188">
    <w:abstractNumId w:val="8"/>
  </w:num>
  <w:num w:numId="30" w16cid:durableId="1146555579">
    <w:abstractNumId w:val="31"/>
  </w:num>
  <w:num w:numId="31" w16cid:durableId="942032799">
    <w:abstractNumId w:val="34"/>
  </w:num>
  <w:num w:numId="32" w16cid:durableId="1462648809">
    <w:abstractNumId w:val="6"/>
  </w:num>
  <w:num w:numId="33" w16cid:durableId="268895456">
    <w:abstractNumId w:val="15"/>
  </w:num>
  <w:num w:numId="34" w16cid:durableId="1445885972">
    <w:abstractNumId w:val="30"/>
  </w:num>
  <w:num w:numId="35" w16cid:durableId="502936827">
    <w:abstractNumId w:val="17"/>
  </w:num>
  <w:num w:numId="36" w16cid:durableId="1096440303">
    <w:abstractNumId w:val="13"/>
  </w:num>
  <w:num w:numId="37" w16cid:durableId="11680583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2F1"/>
    <w:rsid w:val="000004D2"/>
    <w:rsid w:val="00000C35"/>
    <w:rsid w:val="00001F9F"/>
    <w:rsid w:val="000025CF"/>
    <w:rsid w:val="000036A1"/>
    <w:rsid w:val="000045AE"/>
    <w:rsid w:val="00004C2E"/>
    <w:rsid w:val="000059D3"/>
    <w:rsid w:val="00005A2B"/>
    <w:rsid w:val="000065BA"/>
    <w:rsid w:val="00010508"/>
    <w:rsid w:val="00011FEB"/>
    <w:rsid w:val="000151E5"/>
    <w:rsid w:val="00015E47"/>
    <w:rsid w:val="00016693"/>
    <w:rsid w:val="00017318"/>
    <w:rsid w:val="0002173E"/>
    <w:rsid w:val="000218BA"/>
    <w:rsid w:val="00022BBD"/>
    <w:rsid w:val="00024F1A"/>
    <w:rsid w:val="00025465"/>
    <w:rsid w:val="0002594D"/>
    <w:rsid w:val="00025B8A"/>
    <w:rsid w:val="0003464F"/>
    <w:rsid w:val="00034FF0"/>
    <w:rsid w:val="00037275"/>
    <w:rsid w:val="00041C96"/>
    <w:rsid w:val="00041F27"/>
    <w:rsid w:val="00043A12"/>
    <w:rsid w:val="00047AFE"/>
    <w:rsid w:val="00050A3C"/>
    <w:rsid w:val="000512E7"/>
    <w:rsid w:val="00051AC5"/>
    <w:rsid w:val="0005544E"/>
    <w:rsid w:val="00055A8E"/>
    <w:rsid w:val="00057EB2"/>
    <w:rsid w:val="00060506"/>
    <w:rsid w:val="0006050C"/>
    <w:rsid w:val="00064B48"/>
    <w:rsid w:val="0006542F"/>
    <w:rsid w:val="000667AC"/>
    <w:rsid w:val="000703E9"/>
    <w:rsid w:val="0007094B"/>
    <w:rsid w:val="00070CEE"/>
    <w:rsid w:val="0007438E"/>
    <w:rsid w:val="00075AFA"/>
    <w:rsid w:val="00075BCA"/>
    <w:rsid w:val="00076372"/>
    <w:rsid w:val="0007669E"/>
    <w:rsid w:val="00077FD3"/>
    <w:rsid w:val="0008029B"/>
    <w:rsid w:val="000804DF"/>
    <w:rsid w:val="000837C6"/>
    <w:rsid w:val="00090422"/>
    <w:rsid w:val="000912CA"/>
    <w:rsid w:val="00091874"/>
    <w:rsid w:val="00092D96"/>
    <w:rsid w:val="00095009"/>
    <w:rsid w:val="00095891"/>
    <w:rsid w:val="000978CF"/>
    <w:rsid w:val="000A2435"/>
    <w:rsid w:val="000A25C6"/>
    <w:rsid w:val="000A369C"/>
    <w:rsid w:val="000A48B3"/>
    <w:rsid w:val="000A524C"/>
    <w:rsid w:val="000A5702"/>
    <w:rsid w:val="000A5E9F"/>
    <w:rsid w:val="000A71D0"/>
    <w:rsid w:val="000B2086"/>
    <w:rsid w:val="000B28C5"/>
    <w:rsid w:val="000B4C93"/>
    <w:rsid w:val="000B51F0"/>
    <w:rsid w:val="000B53EE"/>
    <w:rsid w:val="000B674A"/>
    <w:rsid w:val="000B72CC"/>
    <w:rsid w:val="000B745B"/>
    <w:rsid w:val="000C0ADD"/>
    <w:rsid w:val="000C1454"/>
    <w:rsid w:val="000C30C9"/>
    <w:rsid w:val="000C367E"/>
    <w:rsid w:val="000C58EA"/>
    <w:rsid w:val="000C6F5F"/>
    <w:rsid w:val="000D06A3"/>
    <w:rsid w:val="000D1DD9"/>
    <w:rsid w:val="000D24B3"/>
    <w:rsid w:val="000D46BC"/>
    <w:rsid w:val="000D61E5"/>
    <w:rsid w:val="000D7E14"/>
    <w:rsid w:val="000E51DA"/>
    <w:rsid w:val="000E7709"/>
    <w:rsid w:val="000F1302"/>
    <w:rsid w:val="000F1DD5"/>
    <w:rsid w:val="000F4979"/>
    <w:rsid w:val="00104A0C"/>
    <w:rsid w:val="001056EB"/>
    <w:rsid w:val="001057D0"/>
    <w:rsid w:val="00107ED8"/>
    <w:rsid w:val="0011000F"/>
    <w:rsid w:val="00110EE7"/>
    <w:rsid w:val="00111E39"/>
    <w:rsid w:val="0011631E"/>
    <w:rsid w:val="00116DB2"/>
    <w:rsid w:val="001173F9"/>
    <w:rsid w:val="00117C0E"/>
    <w:rsid w:val="00121724"/>
    <w:rsid w:val="00121CA7"/>
    <w:rsid w:val="00122FE6"/>
    <w:rsid w:val="001232D0"/>
    <w:rsid w:val="00123398"/>
    <w:rsid w:val="00125C5F"/>
    <w:rsid w:val="00126A99"/>
    <w:rsid w:val="00131052"/>
    <w:rsid w:val="0013156B"/>
    <w:rsid w:val="0013549C"/>
    <w:rsid w:val="001375BC"/>
    <w:rsid w:val="00137E73"/>
    <w:rsid w:val="00140DC0"/>
    <w:rsid w:val="00143B18"/>
    <w:rsid w:val="00144150"/>
    <w:rsid w:val="00144BAC"/>
    <w:rsid w:val="00144E22"/>
    <w:rsid w:val="001454B5"/>
    <w:rsid w:val="0014799F"/>
    <w:rsid w:val="00147A92"/>
    <w:rsid w:val="001536E8"/>
    <w:rsid w:val="00155774"/>
    <w:rsid w:val="00155AF0"/>
    <w:rsid w:val="00155D7B"/>
    <w:rsid w:val="00156977"/>
    <w:rsid w:val="00157D12"/>
    <w:rsid w:val="00161EB7"/>
    <w:rsid w:val="0016272E"/>
    <w:rsid w:val="001633C3"/>
    <w:rsid w:val="00164E04"/>
    <w:rsid w:val="00165DE4"/>
    <w:rsid w:val="001700EC"/>
    <w:rsid w:val="00172159"/>
    <w:rsid w:val="00172D53"/>
    <w:rsid w:val="00174B77"/>
    <w:rsid w:val="00174D97"/>
    <w:rsid w:val="00182BF5"/>
    <w:rsid w:val="00184832"/>
    <w:rsid w:val="00185106"/>
    <w:rsid w:val="00190F04"/>
    <w:rsid w:val="0019205A"/>
    <w:rsid w:val="00192653"/>
    <w:rsid w:val="00196F67"/>
    <w:rsid w:val="001A04CF"/>
    <w:rsid w:val="001A16E1"/>
    <w:rsid w:val="001A49F9"/>
    <w:rsid w:val="001A4B3A"/>
    <w:rsid w:val="001A5502"/>
    <w:rsid w:val="001A5D71"/>
    <w:rsid w:val="001A6A24"/>
    <w:rsid w:val="001A6B82"/>
    <w:rsid w:val="001A764B"/>
    <w:rsid w:val="001A79EA"/>
    <w:rsid w:val="001B01E1"/>
    <w:rsid w:val="001B21E0"/>
    <w:rsid w:val="001B440A"/>
    <w:rsid w:val="001B4C37"/>
    <w:rsid w:val="001B51A7"/>
    <w:rsid w:val="001B636E"/>
    <w:rsid w:val="001C0B0E"/>
    <w:rsid w:val="001D17ED"/>
    <w:rsid w:val="001D4207"/>
    <w:rsid w:val="001D6A37"/>
    <w:rsid w:val="001E2045"/>
    <w:rsid w:val="001E2E11"/>
    <w:rsid w:val="001E446C"/>
    <w:rsid w:val="001E6C52"/>
    <w:rsid w:val="001F0790"/>
    <w:rsid w:val="001F33A0"/>
    <w:rsid w:val="001F5687"/>
    <w:rsid w:val="001F6AD1"/>
    <w:rsid w:val="001F7281"/>
    <w:rsid w:val="0020153C"/>
    <w:rsid w:val="002035A1"/>
    <w:rsid w:val="00204D28"/>
    <w:rsid w:val="00205722"/>
    <w:rsid w:val="00207218"/>
    <w:rsid w:val="00210479"/>
    <w:rsid w:val="00211B27"/>
    <w:rsid w:val="002131F0"/>
    <w:rsid w:val="00213739"/>
    <w:rsid w:val="002177BF"/>
    <w:rsid w:val="00217BBC"/>
    <w:rsid w:val="002207AA"/>
    <w:rsid w:val="00221712"/>
    <w:rsid w:val="00222F88"/>
    <w:rsid w:val="002247D6"/>
    <w:rsid w:val="00226073"/>
    <w:rsid w:val="0022698B"/>
    <w:rsid w:val="002270D2"/>
    <w:rsid w:val="0023304F"/>
    <w:rsid w:val="00234B75"/>
    <w:rsid w:val="00237185"/>
    <w:rsid w:val="002376D9"/>
    <w:rsid w:val="002427B5"/>
    <w:rsid w:val="00242D8E"/>
    <w:rsid w:val="00243FC0"/>
    <w:rsid w:val="0024402B"/>
    <w:rsid w:val="00251B1C"/>
    <w:rsid w:val="00252314"/>
    <w:rsid w:val="00253F4D"/>
    <w:rsid w:val="00255C57"/>
    <w:rsid w:val="002617A2"/>
    <w:rsid w:val="00261D01"/>
    <w:rsid w:val="0026264C"/>
    <w:rsid w:val="00262EDA"/>
    <w:rsid w:val="0026307E"/>
    <w:rsid w:val="002638BF"/>
    <w:rsid w:val="00263B4C"/>
    <w:rsid w:val="00263C0E"/>
    <w:rsid w:val="00263E97"/>
    <w:rsid w:val="00264C4E"/>
    <w:rsid w:val="00267B44"/>
    <w:rsid w:val="00283809"/>
    <w:rsid w:val="0029020B"/>
    <w:rsid w:val="0029031D"/>
    <w:rsid w:val="00292E0A"/>
    <w:rsid w:val="00293143"/>
    <w:rsid w:val="0029661B"/>
    <w:rsid w:val="0029792A"/>
    <w:rsid w:val="002A014B"/>
    <w:rsid w:val="002A1767"/>
    <w:rsid w:val="002A1BCB"/>
    <w:rsid w:val="002A1CBF"/>
    <w:rsid w:val="002A528B"/>
    <w:rsid w:val="002B27E5"/>
    <w:rsid w:val="002B325C"/>
    <w:rsid w:val="002B6EC6"/>
    <w:rsid w:val="002C08C3"/>
    <w:rsid w:val="002C1FCB"/>
    <w:rsid w:val="002C24E1"/>
    <w:rsid w:val="002C266C"/>
    <w:rsid w:val="002C31D1"/>
    <w:rsid w:val="002C399C"/>
    <w:rsid w:val="002C4B92"/>
    <w:rsid w:val="002C4EBF"/>
    <w:rsid w:val="002C66E8"/>
    <w:rsid w:val="002D0A62"/>
    <w:rsid w:val="002D1A5A"/>
    <w:rsid w:val="002D301E"/>
    <w:rsid w:val="002D3851"/>
    <w:rsid w:val="002D6878"/>
    <w:rsid w:val="002E3504"/>
    <w:rsid w:val="002E3F65"/>
    <w:rsid w:val="002E3FCF"/>
    <w:rsid w:val="002E424A"/>
    <w:rsid w:val="002E4F78"/>
    <w:rsid w:val="002E5947"/>
    <w:rsid w:val="002E72DB"/>
    <w:rsid w:val="002E7D7C"/>
    <w:rsid w:val="002F26D9"/>
    <w:rsid w:val="002F7B7B"/>
    <w:rsid w:val="00300777"/>
    <w:rsid w:val="00303806"/>
    <w:rsid w:val="00303B76"/>
    <w:rsid w:val="00304B7F"/>
    <w:rsid w:val="0030777F"/>
    <w:rsid w:val="00307CC9"/>
    <w:rsid w:val="003118B6"/>
    <w:rsid w:val="00311DAC"/>
    <w:rsid w:val="003137AC"/>
    <w:rsid w:val="00314B12"/>
    <w:rsid w:val="00317D92"/>
    <w:rsid w:val="003219EB"/>
    <w:rsid w:val="003254A5"/>
    <w:rsid w:val="0032565A"/>
    <w:rsid w:val="00326D9D"/>
    <w:rsid w:val="0033005A"/>
    <w:rsid w:val="003304A6"/>
    <w:rsid w:val="0033106E"/>
    <w:rsid w:val="0033143E"/>
    <w:rsid w:val="00333490"/>
    <w:rsid w:val="00337491"/>
    <w:rsid w:val="003416CE"/>
    <w:rsid w:val="003433A4"/>
    <w:rsid w:val="0034625F"/>
    <w:rsid w:val="003469A4"/>
    <w:rsid w:val="00355A09"/>
    <w:rsid w:val="00355D64"/>
    <w:rsid w:val="003616F7"/>
    <w:rsid w:val="003631E5"/>
    <w:rsid w:val="00363BF3"/>
    <w:rsid w:val="00365007"/>
    <w:rsid w:val="003663B9"/>
    <w:rsid w:val="0036754D"/>
    <w:rsid w:val="00370B84"/>
    <w:rsid w:val="003738C8"/>
    <w:rsid w:val="00374E55"/>
    <w:rsid w:val="00375321"/>
    <w:rsid w:val="003757DB"/>
    <w:rsid w:val="00380CE6"/>
    <w:rsid w:val="00380E88"/>
    <w:rsid w:val="00384CD2"/>
    <w:rsid w:val="00385680"/>
    <w:rsid w:val="003873E9"/>
    <w:rsid w:val="00387E51"/>
    <w:rsid w:val="00390EEE"/>
    <w:rsid w:val="003922DF"/>
    <w:rsid w:val="00396622"/>
    <w:rsid w:val="003A0541"/>
    <w:rsid w:val="003A2057"/>
    <w:rsid w:val="003A276C"/>
    <w:rsid w:val="003A5F89"/>
    <w:rsid w:val="003A6040"/>
    <w:rsid w:val="003B23B9"/>
    <w:rsid w:val="003B2FCE"/>
    <w:rsid w:val="003B5099"/>
    <w:rsid w:val="003B5581"/>
    <w:rsid w:val="003B60E9"/>
    <w:rsid w:val="003B62A7"/>
    <w:rsid w:val="003B6EAF"/>
    <w:rsid w:val="003B7061"/>
    <w:rsid w:val="003C0A8E"/>
    <w:rsid w:val="003C1883"/>
    <w:rsid w:val="003C6214"/>
    <w:rsid w:val="003D0E2C"/>
    <w:rsid w:val="003D2E51"/>
    <w:rsid w:val="003D3056"/>
    <w:rsid w:val="003D69C7"/>
    <w:rsid w:val="003E2214"/>
    <w:rsid w:val="003E2DFC"/>
    <w:rsid w:val="003E55B4"/>
    <w:rsid w:val="003E70BB"/>
    <w:rsid w:val="003E77FB"/>
    <w:rsid w:val="003F0319"/>
    <w:rsid w:val="003F1543"/>
    <w:rsid w:val="003F2951"/>
    <w:rsid w:val="003F32C0"/>
    <w:rsid w:val="003F6396"/>
    <w:rsid w:val="003F6CE4"/>
    <w:rsid w:val="003F7ABD"/>
    <w:rsid w:val="003F7CBE"/>
    <w:rsid w:val="00401F29"/>
    <w:rsid w:val="00404218"/>
    <w:rsid w:val="00404656"/>
    <w:rsid w:val="0040571D"/>
    <w:rsid w:val="004060F9"/>
    <w:rsid w:val="0041008F"/>
    <w:rsid w:val="00410EC5"/>
    <w:rsid w:val="00412EED"/>
    <w:rsid w:val="00412F6E"/>
    <w:rsid w:val="00414A46"/>
    <w:rsid w:val="004159FB"/>
    <w:rsid w:val="004200F6"/>
    <w:rsid w:val="0042063C"/>
    <w:rsid w:val="00421F2C"/>
    <w:rsid w:val="0042226F"/>
    <w:rsid w:val="0042261D"/>
    <w:rsid w:val="0042670D"/>
    <w:rsid w:val="004307C8"/>
    <w:rsid w:val="00432F51"/>
    <w:rsid w:val="00433A2A"/>
    <w:rsid w:val="0043537A"/>
    <w:rsid w:val="004436E6"/>
    <w:rsid w:val="0044689A"/>
    <w:rsid w:val="00447BDA"/>
    <w:rsid w:val="004501F0"/>
    <w:rsid w:val="00450D29"/>
    <w:rsid w:val="004514BE"/>
    <w:rsid w:val="00452402"/>
    <w:rsid w:val="00453056"/>
    <w:rsid w:val="0045442A"/>
    <w:rsid w:val="00455838"/>
    <w:rsid w:val="00455F88"/>
    <w:rsid w:val="00456A2F"/>
    <w:rsid w:val="004570DB"/>
    <w:rsid w:val="00460309"/>
    <w:rsid w:val="00462EE4"/>
    <w:rsid w:val="00464816"/>
    <w:rsid w:val="00464CB4"/>
    <w:rsid w:val="00465938"/>
    <w:rsid w:val="00471169"/>
    <w:rsid w:val="004736F8"/>
    <w:rsid w:val="00480DC9"/>
    <w:rsid w:val="00482F62"/>
    <w:rsid w:val="004839F7"/>
    <w:rsid w:val="0048431E"/>
    <w:rsid w:val="0048444B"/>
    <w:rsid w:val="0048454D"/>
    <w:rsid w:val="0048595D"/>
    <w:rsid w:val="00485EA2"/>
    <w:rsid w:val="00490427"/>
    <w:rsid w:val="004908D3"/>
    <w:rsid w:val="0049298D"/>
    <w:rsid w:val="004948F8"/>
    <w:rsid w:val="00495B9A"/>
    <w:rsid w:val="00495C3F"/>
    <w:rsid w:val="004A08D2"/>
    <w:rsid w:val="004A381E"/>
    <w:rsid w:val="004A3963"/>
    <w:rsid w:val="004A4627"/>
    <w:rsid w:val="004A4F0A"/>
    <w:rsid w:val="004A5E6F"/>
    <w:rsid w:val="004B09D3"/>
    <w:rsid w:val="004B100B"/>
    <w:rsid w:val="004B35DE"/>
    <w:rsid w:val="004C1386"/>
    <w:rsid w:val="004C3082"/>
    <w:rsid w:val="004C3686"/>
    <w:rsid w:val="004C3A6D"/>
    <w:rsid w:val="004C5820"/>
    <w:rsid w:val="004C5C81"/>
    <w:rsid w:val="004D26CF"/>
    <w:rsid w:val="004D2A90"/>
    <w:rsid w:val="004D3C35"/>
    <w:rsid w:val="004D3DDE"/>
    <w:rsid w:val="004D6309"/>
    <w:rsid w:val="004D77A0"/>
    <w:rsid w:val="004D7E8A"/>
    <w:rsid w:val="004E1154"/>
    <w:rsid w:val="004E1F72"/>
    <w:rsid w:val="004E328A"/>
    <w:rsid w:val="004E3854"/>
    <w:rsid w:val="004E5C37"/>
    <w:rsid w:val="004E6D2D"/>
    <w:rsid w:val="004F0E00"/>
    <w:rsid w:val="004F749C"/>
    <w:rsid w:val="0050143B"/>
    <w:rsid w:val="00501CFC"/>
    <w:rsid w:val="005020D1"/>
    <w:rsid w:val="00506B93"/>
    <w:rsid w:val="005076A9"/>
    <w:rsid w:val="00507DBD"/>
    <w:rsid w:val="0051080C"/>
    <w:rsid w:val="00511174"/>
    <w:rsid w:val="00514657"/>
    <w:rsid w:val="00516D5F"/>
    <w:rsid w:val="00517067"/>
    <w:rsid w:val="00517D21"/>
    <w:rsid w:val="00521719"/>
    <w:rsid w:val="00521CBB"/>
    <w:rsid w:val="00521E1F"/>
    <w:rsid w:val="00522464"/>
    <w:rsid w:val="0052605C"/>
    <w:rsid w:val="00526AD4"/>
    <w:rsid w:val="00530019"/>
    <w:rsid w:val="00530358"/>
    <w:rsid w:val="00532C5C"/>
    <w:rsid w:val="0053302B"/>
    <w:rsid w:val="00533596"/>
    <w:rsid w:val="0053513E"/>
    <w:rsid w:val="005353BA"/>
    <w:rsid w:val="00535471"/>
    <w:rsid w:val="0053599F"/>
    <w:rsid w:val="00535D28"/>
    <w:rsid w:val="00536752"/>
    <w:rsid w:val="00541028"/>
    <w:rsid w:val="005424AB"/>
    <w:rsid w:val="00544753"/>
    <w:rsid w:val="00544E8C"/>
    <w:rsid w:val="0054586F"/>
    <w:rsid w:val="00546860"/>
    <w:rsid w:val="00547FD5"/>
    <w:rsid w:val="00550000"/>
    <w:rsid w:val="00551815"/>
    <w:rsid w:val="0055266E"/>
    <w:rsid w:val="00553C93"/>
    <w:rsid w:val="00555D79"/>
    <w:rsid w:val="005578AB"/>
    <w:rsid w:val="0056076E"/>
    <w:rsid w:val="00560CF4"/>
    <w:rsid w:val="005615FF"/>
    <w:rsid w:val="005628F8"/>
    <w:rsid w:val="0056663F"/>
    <w:rsid w:val="00571FDD"/>
    <w:rsid w:val="00574DA1"/>
    <w:rsid w:val="00577AFC"/>
    <w:rsid w:val="0058125F"/>
    <w:rsid w:val="00584076"/>
    <w:rsid w:val="005848CE"/>
    <w:rsid w:val="00584CDB"/>
    <w:rsid w:val="00587C16"/>
    <w:rsid w:val="00592D10"/>
    <w:rsid w:val="005931B0"/>
    <w:rsid w:val="00594795"/>
    <w:rsid w:val="0059724F"/>
    <w:rsid w:val="005A004D"/>
    <w:rsid w:val="005A0C07"/>
    <w:rsid w:val="005A3EB9"/>
    <w:rsid w:val="005A5320"/>
    <w:rsid w:val="005A5AFF"/>
    <w:rsid w:val="005A77A9"/>
    <w:rsid w:val="005B4720"/>
    <w:rsid w:val="005B4D3D"/>
    <w:rsid w:val="005B7220"/>
    <w:rsid w:val="005C1B08"/>
    <w:rsid w:val="005C2241"/>
    <w:rsid w:val="005C2312"/>
    <w:rsid w:val="005C3999"/>
    <w:rsid w:val="005C421C"/>
    <w:rsid w:val="005C467B"/>
    <w:rsid w:val="005C4BFA"/>
    <w:rsid w:val="005C6043"/>
    <w:rsid w:val="005C6A03"/>
    <w:rsid w:val="005D072D"/>
    <w:rsid w:val="005D7BCB"/>
    <w:rsid w:val="005D7C58"/>
    <w:rsid w:val="005D7CAC"/>
    <w:rsid w:val="005E1545"/>
    <w:rsid w:val="005E1B1F"/>
    <w:rsid w:val="005E30E7"/>
    <w:rsid w:val="005E31E2"/>
    <w:rsid w:val="005E4AE9"/>
    <w:rsid w:val="005E63C9"/>
    <w:rsid w:val="005E70F3"/>
    <w:rsid w:val="005E789B"/>
    <w:rsid w:val="005F0093"/>
    <w:rsid w:val="005F0F61"/>
    <w:rsid w:val="005F3612"/>
    <w:rsid w:val="005F3715"/>
    <w:rsid w:val="005F4D43"/>
    <w:rsid w:val="00603C24"/>
    <w:rsid w:val="006072A2"/>
    <w:rsid w:val="00610A95"/>
    <w:rsid w:val="006117D1"/>
    <w:rsid w:val="00613EEA"/>
    <w:rsid w:val="006144D4"/>
    <w:rsid w:val="00615AD7"/>
    <w:rsid w:val="0061659E"/>
    <w:rsid w:val="00616BCE"/>
    <w:rsid w:val="00620ED8"/>
    <w:rsid w:val="006259F5"/>
    <w:rsid w:val="00627D7C"/>
    <w:rsid w:val="00633464"/>
    <w:rsid w:val="0063372A"/>
    <w:rsid w:val="006355D0"/>
    <w:rsid w:val="00635F19"/>
    <w:rsid w:val="00640190"/>
    <w:rsid w:val="00641FB9"/>
    <w:rsid w:val="00643FB4"/>
    <w:rsid w:val="00644081"/>
    <w:rsid w:val="006452C7"/>
    <w:rsid w:val="00646E3A"/>
    <w:rsid w:val="00650E0A"/>
    <w:rsid w:val="00652CBA"/>
    <w:rsid w:val="00654157"/>
    <w:rsid w:val="006551D0"/>
    <w:rsid w:val="006564FE"/>
    <w:rsid w:val="00657ABC"/>
    <w:rsid w:val="00657D42"/>
    <w:rsid w:val="00657E4C"/>
    <w:rsid w:val="006600F1"/>
    <w:rsid w:val="00661C3A"/>
    <w:rsid w:val="00663524"/>
    <w:rsid w:val="00663A1A"/>
    <w:rsid w:val="00664064"/>
    <w:rsid w:val="006659EC"/>
    <w:rsid w:val="006667DF"/>
    <w:rsid w:val="00667461"/>
    <w:rsid w:val="00673798"/>
    <w:rsid w:val="00673877"/>
    <w:rsid w:val="006738AD"/>
    <w:rsid w:val="00674F30"/>
    <w:rsid w:val="006753A7"/>
    <w:rsid w:val="00676CD9"/>
    <w:rsid w:val="00677FE3"/>
    <w:rsid w:val="00680880"/>
    <w:rsid w:val="00685DC7"/>
    <w:rsid w:val="00686F05"/>
    <w:rsid w:val="00690AE9"/>
    <w:rsid w:val="006913CA"/>
    <w:rsid w:val="00691742"/>
    <w:rsid w:val="006934F8"/>
    <w:rsid w:val="006936EA"/>
    <w:rsid w:val="006962D3"/>
    <w:rsid w:val="006968CB"/>
    <w:rsid w:val="0069779A"/>
    <w:rsid w:val="006A3296"/>
    <w:rsid w:val="006A57F7"/>
    <w:rsid w:val="006B4E0D"/>
    <w:rsid w:val="006B654A"/>
    <w:rsid w:val="006B725A"/>
    <w:rsid w:val="006B758B"/>
    <w:rsid w:val="006C3714"/>
    <w:rsid w:val="006C42BD"/>
    <w:rsid w:val="006C48B7"/>
    <w:rsid w:val="006C731B"/>
    <w:rsid w:val="006D040C"/>
    <w:rsid w:val="006D2785"/>
    <w:rsid w:val="006D2EC2"/>
    <w:rsid w:val="006D3FBC"/>
    <w:rsid w:val="006D4065"/>
    <w:rsid w:val="006D6710"/>
    <w:rsid w:val="006D6E7B"/>
    <w:rsid w:val="006E00B2"/>
    <w:rsid w:val="006E07E5"/>
    <w:rsid w:val="006E0BAD"/>
    <w:rsid w:val="006E23FC"/>
    <w:rsid w:val="006E46BB"/>
    <w:rsid w:val="006E5AEA"/>
    <w:rsid w:val="006E6665"/>
    <w:rsid w:val="006E723E"/>
    <w:rsid w:val="006F0537"/>
    <w:rsid w:val="006F05D6"/>
    <w:rsid w:val="006F15C6"/>
    <w:rsid w:val="006F4621"/>
    <w:rsid w:val="006F5843"/>
    <w:rsid w:val="006F5F6D"/>
    <w:rsid w:val="006F69C9"/>
    <w:rsid w:val="00702299"/>
    <w:rsid w:val="007067F5"/>
    <w:rsid w:val="00707CFA"/>
    <w:rsid w:val="0071091E"/>
    <w:rsid w:val="00710A82"/>
    <w:rsid w:val="0071122A"/>
    <w:rsid w:val="00711F1F"/>
    <w:rsid w:val="007134AA"/>
    <w:rsid w:val="00714E61"/>
    <w:rsid w:val="0071609E"/>
    <w:rsid w:val="007179E6"/>
    <w:rsid w:val="007226D2"/>
    <w:rsid w:val="00723F31"/>
    <w:rsid w:val="00726197"/>
    <w:rsid w:val="007278DF"/>
    <w:rsid w:val="00727E73"/>
    <w:rsid w:val="00727F06"/>
    <w:rsid w:val="00731281"/>
    <w:rsid w:val="007312C2"/>
    <w:rsid w:val="00732113"/>
    <w:rsid w:val="00732D97"/>
    <w:rsid w:val="00733599"/>
    <w:rsid w:val="00734E6C"/>
    <w:rsid w:val="00735757"/>
    <w:rsid w:val="00740A4D"/>
    <w:rsid w:val="00740C0D"/>
    <w:rsid w:val="00744C0B"/>
    <w:rsid w:val="00746809"/>
    <w:rsid w:val="007559CE"/>
    <w:rsid w:val="00755D5C"/>
    <w:rsid w:val="00764608"/>
    <w:rsid w:val="00771C68"/>
    <w:rsid w:val="00774BAD"/>
    <w:rsid w:val="00775559"/>
    <w:rsid w:val="007771F2"/>
    <w:rsid w:val="00777920"/>
    <w:rsid w:val="00777F5C"/>
    <w:rsid w:val="007832E6"/>
    <w:rsid w:val="00783340"/>
    <w:rsid w:val="00786843"/>
    <w:rsid w:val="00790F99"/>
    <w:rsid w:val="00792A03"/>
    <w:rsid w:val="00793CE4"/>
    <w:rsid w:val="0079715A"/>
    <w:rsid w:val="00797609"/>
    <w:rsid w:val="00797672"/>
    <w:rsid w:val="007A0EE0"/>
    <w:rsid w:val="007A766C"/>
    <w:rsid w:val="007B1088"/>
    <w:rsid w:val="007B1E37"/>
    <w:rsid w:val="007B4487"/>
    <w:rsid w:val="007B54DD"/>
    <w:rsid w:val="007B5B38"/>
    <w:rsid w:val="007B6F33"/>
    <w:rsid w:val="007B7393"/>
    <w:rsid w:val="007B7CB4"/>
    <w:rsid w:val="007C113F"/>
    <w:rsid w:val="007C127E"/>
    <w:rsid w:val="007C13AC"/>
    <w:rsid w:val="007C7C89"/>
    <w:rsid w:val="007C7DF0"/>
    <w:rsid w:val="007D0E59"/>
    <w:rsid w:val="007D2F7A"/>
    <w:rsid w:val="007D40ED"/>
    <w:rsid w:val="007D5E27"/>
    <w:rsid w:val="007D613C"/>
    <w:rsid w:val="007D6711"/>
    <w:rsid w:val="007D6D2F"/>
    <w:rsid w:val="007E2581"/>
    <w:rsid w:val="007E4205"/>
    <w:rsid w:val="007E7DF4"/>
    <w:rsid w:val="007E7E2C"/>
    <w:rsid w:val="007F0B89"/>
    <w:rsid w:val="007F117C"/>
    <w:rsid w:val="007F2068"/>
    <w:rsid w:val="007F75A5"/>
    <w:rsid w:val="007F7975"/>
    <w:rsid w:val="00800367"/>
    <w:rsid w:val="008018A7"/>
    <w:rsid w:val="008047A8"/>
    <w:rsid w:val="00813B4B"/>
    <w:rsid w:val="008173BC"/>
    <w:rsid w:val="00817D15"/>
    <w:rsid w:val="00820410"/>
    <w:rsid w:val="00820F32"/>
    <w:rsid w:val="0082119B"/>
    <w:rsid w:val="00825454"/>
    <w:rsid w:val="00826E1B"/>
    <w:rsid w:val="008321A0"/>
    <w:rsid w:val="008337E1"/>
    <w:rsid w:val="00837598"/>
    <w:rsid w:val="008416B0"/>
    <w:rsid w:val="008430D8"/>
    <w:rsid w:val="00844208"/>
    <w:rsid w:val="008442E7"/>
    <w:rsid w:val="008460DC"/>
    <w:rsid w:val="00846628"/>
    <w:rsid w:val="008517AD"/>
    <w:rsid w:val="00857EE7"/>
    <w:rsid w:val="008610BA"/>
    <w:rsid w:val="00861A68"/>
    <w:rsid w:val="00863BA5"/>
    <w:rsid w:val="00864AD1"/>
    <w:rsid w:val="00865D6F"/>
    <w:rsid w:val="008718CC"/>
    <w:rsid w:val="008728A6"/>
    <w:rsid w:val="00872A7C"/>
    <w:rsid w:val="008771E6"/>
    <w:rsid w:val="00881534"/>
    <w:rsid w:val="008836B2"/>
    <w:rsid w:val="008853F4"/>
    <w:rsid w:val="008868EE"/>
    <w:rsid w:val="008874F9"/>
    <w:rsid w:val="00887BFC"/>
    <w:rsid w:val="00890120"/>
    <w:rsid w:val="0089219E"/>
    <w:rsid w:val="008924E6"/>
    <w:rsid w:val="008950E1"/>
    <w:rsid w:val="008959AA"/>
    <w:rsid w:val="008A37F6"/>
    <w:rsid w:val="008A3E71"/>
    <w:rsid w:val="008A596B"/>
    <w:rsid w:val="008A5AE0"/>
    <w:rsid w:val="008A7454"/>
    <w:rsid w:val="008A7F1B"/>
    <w:rsid w:val="008B26C6"/>
    <w:rsid w:val="008B53B3"/>
    <w:rsid w:val="008B6BE0"/>
    <w:rsid w:val="008B75ED"/>
    <w:rsid w:val="008C0118"/>
    <w:rsid w:val="008C0250"/>
    <w:rsid w:val="008C160C"/>
    <w:rsid w:val="008C17BA"/>
    <w:rsid w:val="008C36DA"/>
    <w:rsid w:val="008C3BB4"/>
    <w:rsid w:val="008C5040"/>
    <w:rsid w:val="008D0B46"/>
    <w:rsid w:val="008D21C4"/>
    <w:rsid w:val="008D2C6B"/>
    <w:rsid w:val="008D395E"/>
    <w:rsid w:val="008D6226"/>
    <w:rsid w:val="008E3FB2"/>
    <w:rsid w:val="008E48EC"/>
    <w:rsid w:val="008E546B"/>
    <w:rsid w:val="008E5919"/>
    <w:rsid w:val="008E6E9D"/>
    <w:rsid w:val="008E6F31"/>
    <w:rsid w:val="008E7E83"/>
    <w:rsid w:val="008F0F30"/>
    <w:rsid w:val="008F31BC"/>
    <w:rsid w:val="008F34BC"/>
    <w:rsid w:val="0090085A"/>
    <w:rsid w:val="00901A03"/>
    <w:rsid w:val="009038EE"/>
    <w:rsid w:val="00903B27"/>
    <w:rsid w:val="009043F3"/>
    <w:rsid w:val="00904D7A"/>
    <w:rsid w:val="009074A0"/>
    <w:rsid w:val="00910141"/>
    <w:rsid w:val="00910C7B"/>
    <w:rsid w:val="00914434"/>
    <w:rsid w:val="00915D69"/>
    <w:rsid w:val="00916679"/>
    <w:rsid w:val="009166F6"/>
    <w:rsid w:val="00917388"/>
    <w:rsid w:val="00917593"/>
    <w:rsid w:val="00917FFC"/>
    <w:rsid w:val="00921013"/>
    <w:rsid w:val="009222A6"/>
    <w:rsid w:val="009233C7"/>
    <w:rsid w:val="0092476C"/>
    <w:rsid w:val="00930D30"/>
    <w:rsid w:val="0093155C"/>
    <w:rsid w:val="009317F9"/>
    <w:rsid w:val="00931E79"/>
    <w:rsid w:val="009326BD"/>
    <w:rsid w:val="009327D1"/>
    <w:rsid w:val="00936B6E"/>
    <w:rsid w:val="00942802"/>
    <w:rsid w:val="00942FD2"/>
    <w:rsid w:val="00943957"/>
    <w:rsid w:val="0094743E"/>
    <w:rsid w:val="009500FE"/>
    <w:rsid w:val="009506AE"/>
    <w:rsid w:val="009513B1"/>
    <w:rsid w:val="00951416"/>
    <w:rsid w:val="009529EA"/>
    <w:rsid w:val="0095391B"/>
    <w:rsid w:val="0095490A"/>
    <w:rsid w:val="00956DC8"/>
    <w:rsid w:val="00957FD5"/>
    <w:rsid w:val="00962F8F"/>
    <w:rsid w:val="009656F2"/>
    <w:rsid w:val="0096573D"/>
    <w:rsid w:val="00965BE4"/>
    <w:rsid w:val="009715D5"/>
    <w:rsid w:val="00972B2A"/>
    <w:rsid w:val="0097446C"/>
    <w:rsid w:val="009744F8"/>
    <w:rsid w:val="00975214"/>
    <w:rsid w:val="00975F35"/>
    <w:rsid w:val="0097669F"/>
    <w:rsid w:val="00976B8E"/>
    <w:rsid w:val="00981871"/>
    <w:rsid w:val="0098216E"/>
    <w:rsid w:val="00983C8A"/>
    <w:rsid w:val="00984650"/>
    <w:rsid w:val="0098694B"/>
    <w:rsid w:val="00987E06"/>
    <w:rsid w:val="00987FB1"/>
    <w:rsid w:val="00993DBE"/>
    <w:rsid w:val="00994B09"/>
    <w:rsid w:val="00996850"/>
    <w:rsid w:val="009A1E95"/>
    <w:rsid w:val="009A3EB1"/>
    <w:rsid w:val="009A5439"/>
    <w:rsid w:val="009A5917"/>
    <w:rsid w:val="009B0A61"/>
    <w:rsid w:val="009B271A"/>
    <w:rsid w:val="009B36F1"/>
    <w:rsid w:val="009B66A2"/>
    <w:rsid w:val="009B7755"/>
    <w:rsid w:val="009C3A70"/>
    <w:rsid w:val="009C3C36"/>
    <w:rsid w:val="009C5E6F"/>
    <w:rsid w:val="009C6466"/>
    <w:rsid w:val="009C7827"/>
    <w:rsid w:val="009D10DD"/>
    <w:rsid w:val="009D1654"/>
    <w:rsid w:val="009D1EB9"/>
    <w:rsid w:val="009D2421"/>
    <w:rsid w:val="009D5AF2"/>
    <w:rsid w:val="009D629D"/>
    <w:rsid w:val="009D7A57"/>
    <w:rsid w:val="009E0042"/>
    <w:rsid w:val="009E102B"/>
    <w:rsid w:val="009E1146"/>
    <w:rsid w:val="009E239E"/>
    <w:rsid w:val="009E2C98"/>
    <w:rsid w:val="009E4371"/>
    <w:rsid w:val="009E6115"/>
    <w:rsid w:val="009E7C0A"/>
    <w:rsid w:val="009E7F24"/>
    <w:rsid w:val="009F2689"/>
    <w:rsid w:val="009F6DCC"/>
    <w:rsid w:val="009F729C"/>
    <w:rsid w:val="009F7E16"/>
    <w:rsid w:val="00A00A33"/>
    <w:rsid w:val="00A00CC5"/>
    <w:rsid w:val="00A03072"/>
    <w:rsid w:val="00A0313D"/>
    <w:rsid w:val="00A038ED"/>
    <w:rsid w:val="00A069C1"/>
    <w:rsid w:val="00A06FDC"/>
    <w:rsid w:val="00A0740C"/>
    <w:rsid w:val="00A10A5C"/>
    <w:rsid w:val="00A10D35"/>
    <w:rsid w:val="00A1472D"/>
    <w:rsid w:val="00A152F1"/>
    <w:rsid w:val="00A17660"/>
    <w:rsid w:val="00A20060"/>
    <w:rsid w:val="00A23A44"/>
    <w:rsid w:val="00A2415B"/>
    <w:rsid w:val="00A274ED"/>
    <w:rsid w:val="00A31023"/>
    <w:rsid w:val="00A32AF6"/>
    <w:rsid w:val="00A3374D"/>
    <w:rsid w:val="00A34025"/>
    <w:rsid w:val="00A35AAE"/>
    <w:rsid w:val="00A400D9"/>
    <w:rsid w:val="00A40326"/>
    <w:rsid w:val="00A40EEC"/>
    <w:rsid w:val="00A423B5"/>
    <w:rsid w:val="00A42BAA"/>
    <w:rsid w:val="00A4444F"/>
    <w:rsid w:val="00A44A7F"/>
    <w:rsid w:val="00A45017"/>
    <w:rsid w:val="00A45BD0"/>
    <w:rsid w:val="00A51D11"/>
    <w:rsid w:val="00A568A7"/>
    <w:rsid w:val="00A56B5C"/>
    <w:rsid w:val="00A62DC0"/>
    <w:rsid w:val="00A66828"/>
    <w:rsid w:val="00A66A84"/>
    <w:rsid w:val="00A66AE9"/>
    <w:rsid w:val="00A67EB1"/>
    <w:rsid w:val="00A72B27"/>
    <w:rsid w:val="00A731BA"/>
    <w:rsid w:val="00A76525"/>
    <w:rsid w:val="00A77A90"/>
    <w:rsid w:val="00A77C21"/>
    <w:rsid w:val="00A8121C"/>
    <w:rsid w:val="00A8342D"/>
    <w:rsid w:val="00A84016"/>
    <w:rsid w:val="00A85F90"/>
    <w:rsid w:val="00A8774F"/>
    <w:rsid w:val="00A9196F"/>
    <w:rsid w:val="00A93BE0"/>
    <w:rsid w:val="00A95263"/>
    <w:rsid w:val="00A953B9"/>
    <w:rsid w:val="00A95C00"/>
    <w:rsid w:val="00A9715D"/>
    <w:rsid w:val="00A97AE2"/>
    <w:rsid w:val="00AA0B51"/>
    <w:rsid w:val="00AA2D81"/>
    <w:rsid w:val="00AA5F32"/>
    <w:rsid w:val="00AB2C33"/>
    <w:rsid w:val="00AB4A69"/>
    <w:rsid w:val="00AB5957"/>
    <w:rsid w:val="00AB6696"/>
    <w:rsid w:val="00AB71A0"/>
    <w:rsid w:val="00AB7C91"/>
    <w:rsid w:val="00AB7DEE"/>
    <w:rsid w:val="00AC1C85"/>
    <w:rsid w:val="00AC3FD4"/>
    <w:rsid w:val="00AC62FF"/>
    <w:rsid w:val="00AD364D"/>
    <w:rsid w:val="00AD71F7"/>
    <w:rsid w:val="00AD79E0"/>
    <w:rsid w:val="00AE0930"/>
    <w:rsid w:val="00AE0B98"/>
    <w:rsid w:val="00AE3170"/>
    <w:rsid w:val="00AE3F38"/>
    <w:rsid w:val="00AE40D3"/>
    <w:rsid w:val="00AE680C"/>
    <w:rsid w:val="00AF26D9"/>
    <w:rsid w:val="00AF2F33"/>
    <w:rsid w:val="00AF3388"/>
    <w:rsid w:val="00AF5002"/>
    <w:rsid w:val="00AF521E"/>
    <w:rsid w:val="00B00346"/>
    <w:rsid w:val="00B02545"/>
    <w:rsid w:val="00B049F2"/>
    <w:rsid w:val="00B05503"/>
    <w:rsid w:val="00B05B14"/>
    <w:rsid w:val="00B0653D"/>
    <w:rsid w:val="00B06A63"/>
    <w:rsid w:val="00B070E2"/>
    <w:rsid w:val="00B10F27"/>
    <w:rsid w:val="00B15109"/>
    <w:rsid w:val="00B1641F"/>
    <w:rsid w:val="00B24700"/>
    <w:rsid w:val="00B2761A"/>
    <w:rsid w:val="00B30710"/>
    <w:rsid w:val="00B32C67"/>
    <w:rsid w:val="00B33B74"/>
    <w:rsid w:val="00B40863"/>
    <w:rsid w:val="00B41251"/>
    <w:rsid w:val="00B417A8"/>
    <w:rsid w:val="00B453A0"/>
    <w:rsid w:val="00B458BB"/>
    <w:rsid w:val="00B46546"/>
    <w:rsid w:val="00B50340"/>
    <w:rsid w:val="00B64B42"/>
    <w:rsid w:val="00B66CDA"/>
    <w:rsid w:val="00B67A0C"/>
    <w:rsid w:val="00B72F0A"/>
    <w:rsid w:val="00B73BAD"/>
    <w:rsid w:val="00B74B61"/>
    <w:rsid w:val="00B74F26"/>
    <w:rsid w:val="00B75475"/>
    <w:rsid w:val="00B75483"/>
    <w:rsid w:val="00B76C8C"/>
    <w:rsid w:val="00B80899"/>
    <w:rsid w:val="00B81A7C"/>
    <w:rsid w:val="00B81B56"/>
    <w:rsid w:val="00B81CC8"/>
    <w:rsid w:val="00B8211E"/>
    <w:rsid w:val="00B827D1"/>
    <w:rsid w:val="00B84AE2"/>
    <w:rsid w:val="00B8659C"/>
    <w:rsid w:val="00B87395"/>
    <w:rsid w:val="00B87644"/>
    <w:rsid w:val="00B87C31"/>
    <w:rsid w:val="00B90EE6"/>
    <w:rsid w:val="00B9426A"/>
    <w:rsid w:val="00B94445"/>
    <w:rsid w:val="00B964B4"/>
    <w:rsid w:val="00B97854"/>
    <w:rsid w:val="00BA025E"/>
    <w:rsid w:val="00BA1293"/>
    <w:rsid w:val="00BA28BE"/>
    <w:rsid w:val="00BA6852"/>
    <w:rsid w:val="00BA6F20"/>
    <w:rsid w:val="00BA7375"/>
    <w:rsid w:val="00BB0CC6"/>
    <w:rsid w:val="00BB3696"/>
    <w:rsid w:val="00BB646A"/>
    <w:rsid w:val="00BB67A1"/>
    <w:rsid w:val="00BB71BA"/>
    <w:rsid w:val="00BB71FB"/>
    <w:rsid w:val="00BC2AC6"/>
    <w:rsid w:val="00BC2CAE"/>
    <w:rsid w:val="00BC3D45"/>
    <w:rsid w:val="00BC4608"/>
    <w:rsid w:val="00BC66D1"/>
    <w:rsid w:val="00BC7836"/>
    <w:rsid w:val="00BC7C5C"/>
    <w:rsid w:val="00BD1F92"/>
    <w:rsid w:val="00BD2201"/>
    <w:rsid w:val="00BD5D4A"/>
    <w:rsid w:val="00BD7336"/>
    <w:rsid w:val="00BE0039"/>
    <w:rsid w:val="00BE0CC5"/>
    <w:rsid w:val="00BE1329"/>
    <w:rsid w:val="00BE15BD"/>
    <w:rsid w:val="00BE6F04"/>
    <w:rsid w:val="00BE77AB"/>
    <w:rsid w:val="00BE787F"/>
    <w:rsid w:val="00BF0FF0"/>
    <w:rsid w:val="00BF2EE8"/>
    <w:rsid w:val="00BF528B"/>
    <w:rsid w:val="00BF592D"/>
    <w:rsid w:val="00BF7D46"/>
    <w:rsid w:val="00C01BBA"/>
    <w:rsid w:val="00C04BE9"/>
    <w:rsid w:val="00C06867"/>
    <w:rsid w:val="00C07333"/>
    <w:rsid w:val="00C07569"/>
    <w:rsid w:val="00C079D5"/>
    <w:rsid w:val="00C07F27"/>
    <w:rsid w:val="00C10FE8"/>
    <w:rsid w:val="00C12416"/>
    <w:rsid w:val="00C17AA0"/>
    <w:rsid w:val="00C21148"/>
    <w:rsid w:val="00C22ECE"/>
    <w:rsid w:val="00C24828"/>
    <w:rsid w:val="00C26DF4"/>
    <w:rsid w:val="00C30753"/>
    <w:rsid w:val="00C31857"/>
    <w:rsid w:val="00C31997"/>
    <w:rsid w:val="00C3300F"/>
    <w:rsid w:val="00C331ED"/>
    <w:rsid w:val="00C340BF"/>
    <w:rsid w:val="00C4015E"/>
    <w:rsid w:val="00C42B33"/>
    <w:rsid w:val="00C438F7"/>
    <w:rsid w:val="00C45248"/>
    <w:rsid w:val="00C47738"/>
    <w:rsid w:val="00C51752"/>
    <w:rsid w:val="00C52819"/>
    <w:rsid w:val="00C536F4"/>
    <w:rsid w:val="00C54E68"/>
    <w:rsid w:val="00C55EE9"/>
    <w:rsid w:val="00C56DBD"/>
    <w:rsid w:val="00C57CFC"/>
    <w:rsid w:val="00C57E56"/>
    <w:rsid w:val="00C613F5"/>
    <w:rsid w:val="00C61605"/>
    <w:rsid w:val="00C63509"/>
    <w:rsid w:val="00C64D32"/>
    <w:rsid w:val="00C6784E"/>
    <w:rsid w:val="00C67A55"/>
    <w:rsid w:val="00C733BD"/>
    <w:rsid w:val="00C7362C"/>
    <w:rsid w:val="00C750A6"/>
    <w:rsid w:val="00C76098"/>
    <w:rsid w:val="00C77A22"/>
    <w:rsid w:val="00C77D96"/>
    <w:rsid w:val="00C804F6"/>
    <w:rsid w:val="00C85D4C"/>
    <w:rsid w:val="00C86479"/>
    <w:rsid w:val="00C86648"/>
    <w:rsid w:val="00C87A6B"/>
    <w:rsid w:val="00C912D2"/>
    <w:rsid w:val="00C944AC"/>
    <w:rsid w:val="00C96793"/>
    <w:rsid w:val="00CA2B67"/>
    <w:rsid w:val="00CA2D4C"/>
    <w:rsid w:val="00CA3B6C"/>
    <w:rsid w:val="00CA4598"/>
    <w:rsid w:val="00CA7CD2"/>
    <w:rsid w:val="00CB2673"/>
    <w:rsid w:val="00CB2E67"/>
    <w:rsid w:val="00CB2F8C"/>
    <w:rsid w:val="00CB4E07"/>
    <w:rsid w:val="00CC1A06"/>
    <w:rsid w:val="00CC48C1"/>
    <w:rsid w:val="00CD2308"/>
    <w:rsid w:val="00CD2579"/>
    <w:rsid w:val="00CD31D0"/>
    <w:rsid w:val="00CD3D23"/>
    <w:rsid w:val="00CD3E58"/>
    <w:rsid w:val="00CD4E6B"/>
    <w:rsid w:val="00CD55C4"/>
    <w:rsid w:val="00CD75E5"/>
    <w:rsid w:val="00CD7BAB"/>
    <w:rsid w:val="00CE0E92"/>
    <w:rsid w:val="00CE4603"/>
    <w:rsid w:val="00CE495D"/>
    <w:rsid w:val="00D00213"/>
    <w:rsid w:val="00D0074D"/>
    <w:rsid w:val="00D0089A"/>
    <w:rsid w:val="00D010C8"/>
    <w:rsid w:val="00D01141"/>
    <w:rsid w:val="00D059B9"/>
    <w:rsid w:val="00D130BC"/>
    <w:rsid w:val="00D14701"/>
    <w:rsid w:val="00D15403"/>
    <w:rsid w:val="00D17633"/>
    <w:rsid w:val="00D17B2F"/>
    <w:rsid w:val="00D21354"/>
    <w:rsid w:val="00D2329F"/>
    <w:rsid w:val="00D245DF"/>
    <w:rsid w:val="00D2480E"/>
    <w:rsid w:val="00D248B4"/>
    <w:rsid w:val="00D25933"/>
    <w:rsid w:val="00D26B40"/>
    <w:rsid w:val="00D26F5D"/>
    <w:rsid w:val="00D27909"/>
    <w:rsid w:val="00D27EB8"/>
    <w:rsid w:val="00D31676"/>
    <w:rsid w:val="00D31870"/>
    <w:rsid w:val="00D31AD8"/>
    <w:rsid w:val="00D331CB"/>
    <w:rsid w:val="00D3366C"/>
    <w:rsid w:val="00D365D9"/>
    <w:rsid w:val="00D37298"/>
    <w:rsid w:val="00D453FC"/>
    <w:rsid w:val="00D46C1B"/>
    <w:rsid w:val="00D52E33"/>
    <w:rsid w:val="00D536C4"/>
    <w:rsid w:val="00D53E38"/>
    <w:rsid w:val="00D540F5"/>
    <w:rsid w:val="00D54BF1"/>
    <w:rsid w:val="00D5793D"/>
    <w:rsid w:val="00D57B25"/>
    <w:rsid w:val="00D6246A"/>
    <w:rsid w:val="00D63C1E"/>
    <w:rsid w:val="00D64F78"/>
    <w:rsid w:val="00D722BE"/>
    <w:rsid w:val="00D729EE"/>
    <w:rsid w:val="00D75397"/>
    <w:rsid w:val="00D75454"/>
    <w:rsid w:val="00D76BCC"/>
    <w:rsid w:val="00D76F6F"/>
    <w:rsid w:val="00D77947"/>
    <w:rsid w:val="00D800F5"/>
    <w:rsid w:val="00D8197E"/>
    <w:rsid w:val="00D81DE4"/>
    <w:rsid w:val="00D87F37"/>
    <w:rsid w:val="00DA0200"/>
    <w:rsid w:val="00DA0285"/>
    <w:rsid w:val="00DA3F22"/>
    <w:rsid w:val="00DA411C"/>
    <w:rsid w:val="00DA542F"/>
    <w:rsid w:val="00DA5FF0"/>
    <w:rsid w:val="00DB26CE"/>
    <w:rsid w:val="00DB390E"/>
    <w:rsid w:val="00DB3C44"/>
    <w:rsid w:val="00DB401B"/>
    <w:rsid w:val="00DB4487"/>
    <w:rsid w:val="00DB513C"/>
    <w:rsid w:val="00DB6B72"/>
    <w:rsid w:val="00DB74BD"/>
    <w:rsid w:val="00DC0127"/>
    <w:rsid w:val="00DC01EE"/>
    <w:rsid w:val="00DC0933"/>
    <w:rsid w:val="00DC0CB8"/>
    <w:rsid w:val="00DC1F33"/>
    <w:rsid w:val="00DC2E28"/>
    <w:rsid w:val="00DC3113"/>
    <w:rsid w:val="00DC3274"/>
    <w:rsid w:val="00DC4439"/>
    <w:rsid w:val="00DC66EF"/>
    <w:rsid w:val="00DC679C"/>
    <w:rsid w:val="00DC6AA2"/>
    <w:rsid w:val="00DD0938"/>
    <w:rsid w:val="00DD1069"/>
    <w:rsid w:val="00DD23E8"/>
    <w:rsid w:val="00DE0624"/>
    <w:rsid w:val="00DE1265"/>
    <w:rsid w:val="00DE2C2D"/>
    <w:rsid w:val="00DE329E"/>
    <w:rsid w:val="00DE3D92"/>
    <w:rsid w:val="00DE55F0"/>
    <w:rsid w:val="00DE6426"/>
    <w:rsid w:val="00DF030C"/>
    <w:rsid w:val="00DF2A31"/>
    <w:rsid w:val="00DF3445"/>
    <w:rsid w:val="00DF6C5D"/>
    <w:rsid w:val="00DF7F71"/>
    <w:rsid w:val="00E011DB"/>
    <w:rsid w:val="00E0125D"/>
    <w:rsid w:val="00E0358A"/>
    <w:rsid w:val="00E040BB"/>
    <w:rsid w:val="00E04687"/>
    <w:rsid w:val="00E05D73"/>
    <w:rsid w:val="00E10CC6"/>
    <w:rsid w:val="00E13069"/>
    <w:rsid w:val="00E152EA"/>
    <w:rsid w:val="00E1579B"/>
    <w:rsid w:val="00E16667"/>
    <w:rsid w:val="00E17485"/>
    <w:rsid w:val="00E22C06"/>
    <w:rsid w:val="00E25093"/>
    <w:rsid w:val="00E25975"/>
    <w:rsid w:val="00E26338"/>
    <w:rsid w:val="00E2640F"/>
    <w:rsid w:val="00E30B46"/>
    <w:rsid w:val="00E330DE"/>
    <w:rsid w:val="00E33114"/>
    <w:rsid w:val="00E33A28"/>
    <w:rsid w:val="00E356D8"/>
    <w:rsid w:val="00E35E24"/>
    <w:rsid w:val="00E40312"/>
    <w:rsid w:val="00E404A5"/>
    <w:rsid w:val="00E4086A"/>
    <w:rsid w:val="00E40D00"/>
    <w:rsid w:val="00E40D75"/>
    <w:rsid w:val="00E418F9"/>
    <w:rsid w:val="00E4230D"/>
    <w:rsid w:val="00E4533F"/>
    <w:rsid w:val="00E45342"/>
    <w:rsid w:val="00E45552"/>
    <w:rsid w:val="00E45ADE"/>
    <w:rsid w:val="00E46669"/>
    <w:rsid w:val="00E468A9"/>
    <w:rsid w:val="00E478F4"/>
    <w:rsid w:val="00E47B5E"/>
    <w:rsid w:val="00E5003C"/>
    <w:rsid w:val="00E528F0"/>
    <w:rsid w:val="00E52AF0"/>
    <w:rsid w:val="00E53372"/>
    <w:rsid w:val="00E534AC"/>
    <w:rsid w:val="00E545AB"/>
    <w:rsid w:val="00E61AFF"/>
    <w:rsid w:val="00E62244"/>
    <w:rsid w:val="00E62256"/>
    <w:rsid w:val="00E624D9"/>
    <w:rsid w:val="00E62843"/>
    <w:rsid w:val="00E634E7"/>
    <w:rsid w:val="00E6417B"/>
    <w:rsid w:val="00E64336"/>
    <w:rsid w:val="00E6546B"/>
    <w:rsid w:val="00E71EAA"/>
    <w:rsid w:val="00E745E3"/>
    <w:rsid w:val="00E74D4F"/>
    <w:rsid w:val="00E76149"/>
    <w:rsid w:val="00E77BED"/>
    <w:rsid w:val="00E77F95"/>
    <w:rsid w:val="00E801B6"/>
    <w:rsid w:val="00E809AC"/>
    <w:rsid w:val="00E823D2"/>
    <w:rsid w:val="00E8248E"/>
    <w:rsid w:val="00E842AE"/>
    <w:rsid w:val="00E85FF3"/>
    <w:rsid w:val="00E870D8"/>
    <w:rsid w:val="00E87B8C"/>
    <w:rsid w:val="00E9607C"/>
    <w:rsid w:val="00E96434"/>
    <w:rsid w:val="00E965A0"/>
    <w:rsid w:val="00E976E4"/>
    <w:rsid w:val="00EA1E4A"/>
    <w:rsid w:val="00EA25AC"/>
    <w:rsid w:val="00EA333E"/>
    <w:rsid w:val="00EA33EA"/>
    <w:rsid w:val="00EA3FAB"/>
    <w:rsid w:val="00EA43C7"/>
    <w:rsid w:val="00EA5DC3"/>
    <w:rsid w:val="00EA5DCD"/>
    <w:rsid w:val="00EA6414"/>
    <w:rsid w:val="00EA726A"/>
    <w:rsid w:val="00EB06E5"/>
    <w:rsid w:val="00EB19C8"/>
    <w:rsid w:val="00EC03D0"/>
    <w:rsid w:val="00EC266E"/>
    <w:rsid w:val="00EC2EE7"/>
    <w:rsid w:val="00EC4616"/>
    <w:rsid w:val="00EC4647"/>
    <w:rsid w:val="00EC6BF3"/>
    <w:rsid w:val="00EC7535"/>
    <w:rsid w:val="00EC76A9"/>
    <w:rsid w:val="00EC798B"/>
    <w:rsid w:val="00ED04F0"/>
    <w:rsid w:val="00ED185D"/>
    <w:rsid w:val="00ED1EB4"/>
    <w:rsid w:val="00ED35BB"/>
    <w:rsid w:val="00ED3AD0"/>
    <w:rsid w:val="00ED476B"/>
    <w:rsid w:val="00ED71F2"/>
    <w:rsid w:val="00EE151E"/>
    <w:rsid w:val="00EE1B04"/>
    <w:rsid w:val="00EE2BBB"/>
    <w:rsid w:val="00EE321A"/>
    <w:rsid w:val="00EE3304"/>
    <w:rsid w:val="00EE3316"/>
    <w:rsid w:val="00EE3AF9"/>
    <w:rsid w:val="00EE56FC"/>
    <w:rsid w:val="00EE6556"/>
    <w:rsid w:val="00EF1B00"/>
    <w:rsid w:val="00EF302F"/>
    <w:rsid w:val="00EF367B"/>
    <w:rsid w:val="00EF3A8B"/>
    <w:rsid w:val="00EF4BE7"/>
    <w:rsid w:val="00EF52F9"/>
    <w:rsid w:val="00EF6F0F"/>
    <w:rsid w:val="00EF7B92"/>
    <w:rsid w:val="00F00A68"/>
    <w:rsid w:val="00F00BD3"/>
    <w:rsid w:val="00F03F7D"/>
    <w:rsid w:val="00F05F12"/>
    <w:rsid w:val="00F06B28"/>
    <w:rsid w:val="00F07230"/>
    <w:rsid w:val="00F12B4C"/>
    <w:rsid w:val="00F12D77"/>
    <w:rsid w:val="00F12FB6"/>
    <w:rsid w:val="00F17385"/>
    <w:rsid w:val="00F20F39"/>
    <w:rsid w:val="00F2183F"/>
    <w:rsid w:val="00F21A80"/>
    <w:rsid w:val="00F24F0F"/>
    <w:rsid w:val="00F253C1"/>
    <w:rsid w:val="00F257E8"/>
    <w:rsid w:val="00F2582E"/>
    <w:rsid w:val="00F25D0C"/>
    <w:rsid w:val="00F3231E"/>
    <w:rsid w:val="00F32747"/>
    <w:rsid w:val="00F336D8"/>
    <w:rsid w:val="00F342A4"/>
    <w:rsid w:val="00F34495"/>
    <w:rsid w:val="00F35850"/>
    <w:rsid w:val="00F37690"/>
    <w:rsid w:val="00F4183D"/>
    <w:rsid w:val="00F4712B"/>
    <w:rsid w:val="00F513EF"/>
    <w:rsid w:val="00F5188D"/>
    <w:rsid w:val="00F53FF0"/>
    <w:rsid w:val="00F55451"/>
    <w:rsid w:val="00F5687E"/>
    <w:rsid w:val="00F57152"/>
    <w:rsid w:val="00F61963"/>
    <w:rsid w:val="00F6226F"/>
    <w:rsid w:val="00F63706"/>
    <w:rsid w:val="00F638EC"/>
    <w:rsid w:val="00F643F3"/>
    <w:rsid w:val="00F65C68"/>
    <w:rsid w:val="00F676D2"/>
    <w:rsid w:val="00F7235E"/>
    <w:rsid w:val="00F73183"/>
    <w:rsid w:val="00F73829"/>
    <w:rsid w:val="00F741D6"/>
    <w:rsid w:val="00F7502C"/>
    <w:rsid w:val="00F768DD"/>
    <w:rsid w:val="00F7739D"/>
    <w:rsid w:val="00F80181"/>
    <w:rsid w:val="00F80A5B"/>
    <w:rsid w:val="00F81222"/>
    <w:rsid w:val="00F83613"/>
    <w:rsid w:val="00F85016"/>
    <w:rsid w:val="00F869E3"/>
    <w:rsid w:val="00F916B8"/>
    <w:rsid w:val="00F95E04"/>
    <w:rsid w:val="00F970F3"/>
    <w:rsid w:val="00FA0186"/>
    <w:rsid w:val="00FA39E2"/>
    <w:rsid w:val="00FA3B44"/>
    <w:rsid w:val="00FA4CE6"/>
    <w:rsid w:val="00FA6D32"/>
    <w:rsid w:val="00FB2202"/>
    <w:rsid w:val="00FB5840"/>
    <w:rsid w:val="00FB7D49"/>
    <w:rsid w:val="00FC06D7"/>
    <w:rsid w:val="00FC1F03"/>
    <w:rsid w:val="00FC39F1"/>
    <w:rsid w:val="00FC5783"/>
    <w:rsid w:val="00FD2F67"/>
    <w:rsid w:val="00FD48DE"/>
    <w:rsid w:val="00FE10AE"/>
    <w:rsid w:val="00FE23AF"/>
    <w:rsid w:val="00FE298D"/>
    <w:rsid w:val="00FE3B8C"/>
    <w:rsid w:val="00FE45D0"/>
    <w:rsid w:val="00FE4AFC"/>
    <w:rsid w:val="00FE6243"/>
    <w:rsid w:val="00FE7B78"/>
    <w:rsid w:val="00FF054F"/>
    <w:rsid w:val="00FF0F3B"/>
    <w:rsid w:val="00FF1FE7"/>
    <w:rsid w:val="00FF2D69"/>
    <w:rsid w:val="00FF5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A7FD0"/>
  <w15:docId w15:val="{87497584-A33D-4E75-A248-3050C3CF4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4F8"/>
  </w:style>
  <w:style w:type="paragraph" w:styleId="Heading1">
    <w:name w:val="heading 1"/>
    <w:basedOn w:val="Normal"/>
    <w:next w:val="Normal"/>
    <w:link w:val="Heading1Char"/>
    <w:uiPriority w:val="9"/>
    <w:qFormat/>
    <w:rsid w:val="00DB5B6A"/>
    <w:pPr>
      <w:keepNext/>
      <w:keepLines/>
      <w:spacing w:before="100" w:after="100"/>
      <w:outlineLvl w:val="0"/>
    </w:pPr>
    <w:rPr>
      <w:b/>
      <w:color w:val="002D74"/>
      <w:sz w:val="22"/>
      <w:szCs w:val="48"/>
    </w:rPr>
  </w:style>
  <w:style w:type="paragraph" w:styleId="Heading2">
    <w:name w:val="heading 2"/>
    <w:basedOn w:val="Normal"/>
    <w:next w:val="Normal"/>
    <w:uiPriority w:val="9"/>
    <w:unhideWhenUsed/>
    <w:qFormat/>
    <w:rsid w:val="0093214C"/>
    <w:pPr>
      <w:pBdr>
        <w:top w:val="nil"/>
        <w:left w:val="nil"/>
        <w:bottom w:val="nil"/>
        <w:right w:val="nil"/>
        <w:between w:val="nil"/>
      </w:pBdr>
      <w:spacing w:after="100"/>
      <w:outlineLvl w:val="1"/>
    </w:pPr>
    <w:rPr>
      <w:rFonts w:eastAsia="Calibri"/>
      <w:b/>
      <w:bCs/>
      <w:color w:val="000000" w:themeColor="text1"/>
      <w:sz w:val="21"/>
      <w:szCs w:val="21"/>
    </w:rPr>
  </w:style>
  <w:style w:type="paragraph" w:styleId="Heading3">
    <w:name w:val="heading 3"/>
    <w:basedOn w:val="Normal"/>
    <w:next w:val="Normal"/>
    <w:uiPriority w:val="9"/>
    <w:semiHidden/>
    <w:unhideWhenUsed/>
    <w:qFormat/>
    <w:rsid w:val="00C37CEA"/>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C37CEA"/>
    <w:pPr>
      <w:keepNext/>
      <w:keepLines/>
      <w:spacing w:before="240" w:after="40"/>
      <w:outlineLvl w:val="3"/>
    </w:pPr>
    <w:rPr>
      <w:b/>
    </w:rPr>
  </w:style>
  <w:style w:type="paragraph" w:styleId="Heading5">
    <w:name w:val="heading 5"/>
    <w:basedOn w:val="Normal"/>
    <w:next w:val="Normal"/>
    <w:uiPriority w:val="9"/>
    <w:semiHidden/>
    <w:unhideWhenUsed/>
    <w:qFormat/>
    <w:rsid w:val="00C37CEA"/>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C37CEA"/>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C37CEA"/>
    <w:pPr>
      <w:jc w:val="center"/>
    </w:pPr>
    <w:rPr>
      <w:b/>
      <w:noProof/>
      <w:color w:val="002D74"/>
      <w:sz w:val="32"/>
    </w:rPr>
  </w:style>
  <w:style w:type="table" w:styleId="TableGrid">
    <w:name w:val="Table Grid"/>
    <w:basedOn w:val="TableNormal"/>
    <w:uiPriority w:val="39"/>
    <w:rsid w:val="00FA2E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1416"/>
    <w:pPr>
      <w:ind w:left="720"/>
      <w:contextualSpacing/>
    </w:pPr>
    <w:rPr>
      <w:rFonts w:eastAsiaTheme="minorEastAsia" w:cstheme="minorBidi"/>
    </w:rPr>
  </w:style>
  <w:style w:type="character" w:styleId="Hyperlink">
    <w:name w:val="Hyperlink"/>
    <w:basedOn w:val="DefaultParagraphFont"/>
    <w:uiPriority w:val="99"/>
    <w:unhideWhenUsed/>
    <w:rsid w:val="00650E0A"/>
    <w:rPr>
      <w:color w:val="0000EE"/>
      <w:u w:val="single"/>
    </w:rPr>
  </w:style>
  <w:style w:type="character" w:styleId="UnresolvedMention">
    <w:name w:val="Unresolved Mention"/>
    <w:basedOn w:val="DefaultParagraphFont"/>
    <w:uiPriority w:val="99"/>
    <w:semiHidden/>
    <w:unhideWhenUsed/>
    <w:rsid w:val="00EF4A61"/>
    <w:rPr>
      <w:color w:val="605E5C"/>
      <w:shd w:val="clear" w:color="auto" w:fill="E1DFDD"/>
    </w:rPr>
  </w:style>
  <w:style w:type="character" w:styleId="FollowedHyperlink">
    <w:name w:val="FollowedHyperlink"/>
    <w:basedOn w:val="DefaultParagraphFont"/>
    <w:uiPriority w:val="99"/>
    <w:semiHidden/>
    <w:unhideWhenUsed/>
    <w:rsid w:val="00D72568"/>
    <w:rPr>
      <w:color w:val="954F72" w:themeColor="followedHyperlink"/>
      <w:u w:val="single"/>
    </w:rPr>
  </w:style>
  <w:style w:type="paragraph" w:styleId="Footer">
    <w:name w:val="footer"/>
    <w:basedOn w:val="Normal"/>
    <w:link w:val="FooterChar"/>
    <w:uiPriority w:val="99"/>
    <w:unhideWhenUsed/>
    <w:rsid w:val="0086087F"/>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86087F"/>
    <w:rPr>
      <w:rFonts w:eastAsiaTheme="minorEastAsia"/>
    </w:rPr>
  </w:style>
  <w:style w:type="character" w:styleId="PageNumber">
    <w:name w:val="page number"/>
    <w:basedOn w:val="DefaultParagraphFont"/>
    <w:uiPriority w:val="99"/>
    <w:semiHidden/>
    <w:unhideWhenUsed/>
    <w:rsid w:val="0086087F"/>
  </w:style>
  <w:style w:type="paragraph" w:styleId="Header">
    <w:name w:val="header"/>
    <w:basedOn w:val="Normal"/>
    <w:link w:val="HeaderChar"/>
    <w:uiPriority w:val="99"/>
    <w:unhideWhenUsed/>
    <w:rsid w:val="00705DD6"/>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705DD6"/>
    <w:rPr>
      <w:rFonts w:eastAsiaTheme="minorEastAsia"/>
    </w:rPr>
  </w:style>
  <w:style w:type="paragraph" w:styleId="Subtitle">
    <w:name w:val="Subtitle"/>
    <w:basedOn w:val="Normal"/>
    <w:next w:val="Normal"/>
    <w:link w:val="SubtitleChar"/>
    <w:uiPriority w:val="11"/>
    <w:qFormat/>
    <w:pPr>
      <w:keepNext/>
      <w:keepLines/>
    </w:pPr>
    <w:rPr>
      <w:color w:val="D11242"/>
      <w:sz w:val="28"/>
      <w:szCs w:val="28"/>
    </w:rPr>
  </w:style>
  <w:style w:type="character" w:customStyle="1" w:styleId="SubtitleChar">
    <w:name w:val="Subtitle Char"/>
    <w:basedOn w:val="DefaultParagraphFont"/>
    <w:link w:val="Subtitle"/>
    <w:uiPriority w:val="11"/>
    <w:rsid w:val="00C37CEA"/>
    <w:rPr>
      <w:rFonts w:ascii="Noto Sans" w:eastAsia="Georgia" w:hAnsi="Noto Sans" w:cs="Georgia"/>
      <w:color w:val="D11242"/>
      <w:sz w:val="28"/>
      <w:szCs w:val="48"/>
    </w:rPr>
  </w:style>
  <w:style w:type="character" w:styleId="Strong">
    <w:name w:val="Strong"/>
    <w:basedOn w:val="DefaultParagraphFont"/>
    <w:uiPriority w:val="22"/>
    <w:qFormat/>
    <w:rsid w:val="00C37CEA"/>
    <w:rPr>
      <w:b/>
      <w:bCs/>
    </w:rPr>
  </w:style>
  <w:style w:type="numbering" w:customStyle="1" w:styleId="CurrentList1">
    <w:name w:val="Current List1"/>
    <w:uiPriority w:val="99"/>
    <w:rsid w:val="00790E43"/>
  </w:style>
  <w:style w:type="numbering" w:customStyle="1" w:styleId="CurrentList2">
    <w:name w:val="Current List2"/>
    <w:uiPriority w:val="99"/>
    <w:rsid w:val="00E258CE"/>
  </w:style>
  <w:style w:type="paragraph" w:styleId="NormalWeb">
    <w:name w:val="Normal (Web)"/>
    <w:basedOn w:val="Normal"/>
    <w:uiPriority w:val="99"/>
    <w:unhideWhenUsed/>
    <w:rsid w:val="00611263"/>
    <w:pPr>
      <w:spacing w:before="100" w:beforeAutospacing="1" w:after="100" w:afterAutospacing="1"/>
    </w:pPr>
  </w:style>
  <w:style w:type="table" w:customStyle="1" w:styleId="a">
    <w:basedOn w:val="TableNormal"/>
    <w:tblPr>
      <w:tblStyleRowBandSize w:val="1"/>
      <w:tblStyleColBandSize w:val="1"/>
      <w:tblCellMar>
        <w:left w:w="216" w:type="dxa"/>
      </w:tblCellMar>
    </w:tblPr>
  </w:style>
  <w:style w:type="table" w:customStyle="1" w:styleId="a0">
    <w:basedOn w:val="TableNormal"/>
    <w:tblPr>
      <w:tblStyleRowBandSize w:val="1"/>
      <w:tblStyleColBandSize w:val="1"/>
      <w:tblCellMar>
        <w:left w:w="173"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character" w:customStyle="1" w:styleId="Heading1Char">
    <w:name w:val="Heading 1 Char"/>
    <w:basedOn w:val="DefaultParagraphFont"/>
    <w:link w:val="Heading1"/>
    <w:uiPriority w:val="9"/>
    <w:rsid w:val="00DB5B6A"/>
    <w:rPr>
      <w:rFonts w:ascii="Noto Sans" w:hAnsi="Noto Sans"/>
      <w:b/>
      <w:color w:val="002D74"/>
      <w:sz w:val="22"/>
      <w:szCs w:val="48"/>
    </w:rPr>
  </w:style>
  <w:style w:type="table" w:styleId="ListTable1Light">
    <w:name w:val="List Table 1 Light"/>
    <w:basedOn w:val="TableNormal"/>
    <w:uiPriority w:val="46"/>
    <w:rsid w:val="00FE757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C628F1"/>
    <w:rPr>
      <w:sz w:val="16"/>
      <w:szCs w:val="16"/>
    </w:rPr>
  </w:style>
  <w:style w:type="paragraph" w:styleId="CommentText">
    <w:name w:val="annotation text"/>
    <w:basedOn w:val="Normal"/>
    <w:link w:val="CommentTextChar"/>
    <w:uiPriority w:val="99"/>
    <w:unhideWhenUsed/>
    <w:rsid w:val="00C628F1"/>
    <w:pPr>
      <w:spacing w:line="240" w:lineRule="auto"/>
    </w:pPr>
  </w:style>
  <w:style w:type="character" w:customStyle="1" w:styleId="CommentTextChar">
    <w:name w:val="Comment Text Char"/>
    <w:basedOn w:val="DefaultParagraphFont"/>
    <w:link w:val="CommentText"/>
    <w:uiPriority w:val="99"/>
    <w:rsid w:val="00C628F1"/>
    <w:rPr>
      <w:rFonts w:ascii="Noto Sans" w:hAnsi="Noto Sans"/>
      <w:sz w:val="20"/>
      <w:szCs w:val="20"/>
    </w:rPr>
  </w:style>
  <w:style w:type="paragraph" w:styleId="CommentSubject">
    <w:name w:val="annotation subject"/>
    <w:basedOn w:val="CommentText"/>
    <w:next w:val="CommentText"/>
    <w:link w:val="CommentSubjectChar"/>
    <w:uiPriority w:val="99"/>
    <w:semiHidden/>
    <w:unhideWhenUsed/>
    <w:rsid w:val="00C628F1"/>
    <w:rPr>
      <w:b/>
      <w:bCs/>
    </w:rPr>
  </w:style>
  <w:style w:type="character" w:customStyle="1" w:styleId="CommentSubjectChar">
    <w:name w:val="Comment Subject Char"/>
    <w:basedOn w:val="CommentTextChar"/>
    <w:link w:val="CommentSubject"/>
    <w:uiPriority w:val="99"/>
    <w:semiHidden/>
    <w:rsid w:val="00C628F1"/>
    <w:rPr>
      <w:rFonts w:ascii="Noto Sans" w:hAnsi="Noto Sans"/>
      <w:b/>
      <w:bCs/>
      <w:sz w:val="20"/>
      <w:szCs w:val="20"/>
    </w:rPr>
  </w:style>
  <w:style w:type="table" w:customStyle="1" w:styleId="a6">
    <w:basedOn w:val="TableNormal"/>
    <w:tblPr>
      <w:tblStyleRowBandSize w:val="1"/>
      <w:tblStyleColBandSize w:val="1"/>
      <w:tblCellMar>
        <w:left w:w="216" w:type="dxa"/>
      </w:tblCellMar>
    </w:tblPr>
  </w:style>
  <w:style w:type="table" w:customStyle="1" w:styleId="a7">
    <w:basedOn w:val="TableNormal"/>
    <w:tblPr>
      <w:tblStyleRowBandSize w:val="1"/>
      <w:tblStyleColBandSize w:val="1"/>
      <w:tblCellMar>
        <w:left w:w="173"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Pr>
  </w:style>
  <w:style w:type="paragraph" w:styleId="Revision">
    <w:name w:val="Revision"/>
    <w:hidden/>
    <w:uiPriority w:val="99"/>
    <w:semiHidden/>
    <w:rsid w:val="00EF3A8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93466">
      <w:bodyDiv w:val="1"/>
      <w:marLeft w:val="0"/>
      <w:marRight w:val="0"/>
      <w:marTop w:val="0"/>
      <w:marBottom w:val="0"/>
      <w:divBdr>
        <w:top w:val="none" w:sz="0" w:space="0" w:color="auto"/>
        <w:left w:val="none" w:sz="0" w:space="0" w:color="auto"/>
        <w:bottom w:val="none" w:sz="0" w:space="0" w:color="auto"/>
        <w:right w:val="none" w:sz="0" w:space="0" w:color="auto"/>
      </w:divBdr>
    </w:div>
    <w:div w:id="291325118">
      <w:bodyDiv w:val="1"/>
      <w:marLeft w:val="0"/>
      <w:marRight w:val="0"/>
      <w:marTop w:val="0"/>
      <w:marBottom w:val="0"/>
      <w:divBdr>
        <w:top w:val="none" w:sz="0" w:space="0" w:color="auto"/>
        <w:left w:val="none" w:sz="0" w:space="0" w:color="auto"/>
        <w:bottom w:val="none" w:sz="0" w:space="0" w:color="auto"/>
        <w:right w:val="none" w:sz="0" w:space="0" w:color="auto"/>
      </w:divBdr>
    </w:div>
    <w:div w:id="323968718">
      <w:bodyDiv w:val="1"/>
      <w:marLeft w:val="0"/>
      <w:marRight w:val="0"/>
      <w:marTop w:val="0"/>
      <w:marBottom w:val="0"/>
      <w:divBdr>
        <w:top w:val="none" w:sz="0" w:space="0" w:color="auto"/>
        <w:left w:val="none" w:sz="0" w:space="0" w:color="auto"/>
        <w:bottom w:val="none" w:sz="0" w:space="0" w:color="auto"/>
        <w:right w:val="none" w:sz="0" w:space="0" w:color="auto"/>
      </w:divBdr>
    </w:div>
    <w:div w:id="324019116">
      <w:bodyDiv w:val="1"/>
      <w:marLeft w:val="0"/>
      <w:marRight w:val="0"/>
      <w:marTop w:val="0"/>
      <w:marBottom w:val="0"/>
      <w:divBdr>
        <w:top w:val="none" w:sz="0" w:space="0" w:color="auto"/>
        <w:left w:val="none" w:sz="0" w:space="0" w:color="auto"/>
        <w:bottom w:val="none" w:sz="0" w:space="0" w:color="auto"/>
        <w:right w:val="none" w:sz="0" w:space="0" w:color="auto"/>
      </w:divBdr>
    </w:div>
    <w:div w:id="414397270">
      <w:bodyDiv w:val="1"/>
      <w:marLeft w:val="0"/>
      <w:marRight w:val="0"/>
      <w:marTop w:val="0"/>
      <w:marBottom w:val="0"/>
      <w:divBdr>
        <w:top w:val="none" w:sz="0" w:space="0" w:color="auto"/>
        <w:left w:val="none" w:sz="0" w:space="0" w:color="auto"/>
        <w:bottom w:val="none" w:sz="0" w:space="0" w:color="auto"/>
        <w:right w:val="none" w:sz="0" w:space="0" w:color="auto"/>
      </w:divBdr>
    </w:div>
    <w:div w:id="523371161">
      <w:bodyDiv w:val="1"/>
      <w:marLeft w:val="0"/>
      <w:marRight w:val="0"/>
      <w:marTop w:val="0"/>
      <w:marBottom w:val="0"/>
      <w:divBdr>
        <w:top w:val="none" w:sz="0" w:space="0" w:color="auto"/>
        <w:left w:val="none" w:sz="0" w:space="0" w:color="auto"/>
        <w:bottom w:val="none" w:sz="0" w:space="0" w:color="auto"/>
        <w:right w:val="none" w:sz="0" w:space="0" w:color="auto"/>
      </w:divBdr>
    </w:div>
    <w:div w:id="566766841">
      <w:bodyDiv w:val="1"/>
      <w:marLeft w:val="0"/>
      <w:marRight w:val="0"/>
      <w:marTop w:val="0"/>
      <w:marBottom w:val="0"/>
      <w:divBdr>
        <w:top w:val="none" w:sz="0" w:space="0" w:color="auto"/>
        <w:left w:val="none" w:sz="0" w:space="0" w:color="auto"/>
        <w:bottom w:val="none" w:sz="0" w:space="0" w:color="auto"/>
        <w:right w:val="none" w:sz="0" w:space="0" w:color="auto"/>
      </w:divBdr>
    </w:div>
    <w:div w:id="807475777">
      <w:bodyDiv w:val="1"/>
      <w:marLeft w:val="0"/>
      <w:marRight w:val="0"/>
      <w:marTop w:val="0"/>
      <w:marBottom w:val="0"/>
      <w:divBdr>
        <w:top w:val="none" w:sz="0" w:space="0" w:color="auto"/>
        <w:left w:val="none" w:sz="0" w:space="0" w:color="auto"/>
        <w:bottom w:val="none" w:sz="0" w:space="0" w:color="auto"/>
        <w:right w:val="none" w:sz="0" w:space="0" w:color="auto"/>
      </w:divBdr>
    </w:div>
    <w:div w:id="809057596">
      <w:bodyDiv w:val="1"/>
      <w:marLeft w:val="0"/>
      <w:marRight w:val="0"/>
      <w:marTop w:val="0"/>
      <w:marBottom w:val="0"/>
      <w:divBdr>
        <w:top w:val="none" w:sz="0" w:space="0" w:color="auto"/>
        <w:left w:val="none" w:sz="0" w:space="0" w:color="auto"/>
        <w:bottom w:val="none" w:sz="0" w:space="0" w:color="auto"/>
        <w:right w:val="none" w:sz="0" w:space="0" w:color="auto"/>
      </w:divBdr>
    </w:div>
    <w:div w:id="847019175">
      <w:bodyDiv w:val="1"/>
      <w:marLeft w:val="0"/>
      <w:marRight w:val="0"/>
      <w:marTop w:val="0"/>
      <w:marBottom w:val="0"/>
      <w:divBdr>
        <w:top w:val="none" w:sz="0" w:space="0" w:color="auto"/>
        <w:left w:val="none" w:sz="0" w:space="0" w:color="auto"/>
        <w:bottom w:val="none" w:sz="0" w:space="0" w:color="auto"/>
        <w:right w:val="none" w:sz="0" w:space="0" w:color="auto"/>
      </w:divBdr>
    </w:div>
    <w:div w:id="909459753">
      <w:bodyDiv w:val="1"/>
      <w:marLeft w:val="0"/>
      <w:marRight w:val="0"/>
      <w:marTop w:val="0"/>
      <w:marBottom w:val="0"/>
      <w:divBdr>
        <w:top w:val="none" w:sz="0" w:space="0" w:color="auto"/>
        <w:left w:val="none" w:sz="0" w:space="0" w:color="auto"/>
        <w:bottom w:val="none" w:sz="0" w:space="0" w:color="auto"/>
        <w:right w:val="none" w:sz="0" w:space="0" w:color="auto"/>
      </w:divBdr>
    </w:div>
    <w:div w:id="1038240701">
      <w:bodyDiv w:val="1"/>
      <w:marLeft w:val="0"/>
      <w:marRight w:val="0"/>
      <w:marTop w:val="0"/>
      <w:marBottom w:val="0"/>
      <w:divBdr>
        <w:top w:val="none" w:sz="0" w:space="0" w:color="auto"/>
        <w:left w:val="none" w:sz="0" w:space="0" w:color="auto"/>
        <w:bottom w:val="none" w:sz="0" w:space="0" w:color="auto"/>
        <w:right w:val="none" w:sz="0" w:space="0" w:color="auto"/>
      </w:divBdr>
    </w:div>
    <w:div w:id="1082336444">
      <w:bodyDiv w:val="1"/>
      <w:marLeft w:val="0"/>
      <w:marRight w:val="0"/>
      <w:marTop w:val="0"/>
      <w:marBottom w:val="0"/>
      <w:divBdr>
        <w:top w:val="none" w:sz="0" w:space="0" w:color="auto"/>
        <w:left w:val="none" w:sz="0" w:space="0" w:color="auto"/>
        <w:bottom w:val="none" w:sz="0" w:space="0" w:color="auto"/>
        <w:right w:val="none" w:sz="0" w:space="0" w:color="auto"/>
      </w:divBdr>
    </w:div>
    <w:div w:id="1120609694">
      <w:bodyDiv w:val="1"/>
      <w:marLeft w:val="0"/>
      <w:marRight w:val="0"/>
      <w:marTop w:val="0"/>
      <w:marBottom w:val="0"/>
      <w:divBdr>
        <w:top w:val="none" w:sz="0" w:space="0" w:color="auto"/>
        <w:left w:val="none" w:sz="0" w:space="0" w:color="auto"/>
        <w:bottom w:val="none" w:sz="0" w:space="0" w:color="auto"/>
        <w:right w:val="none" w:sz="0" w:space="0" w:color="auto"/>
      </w:divBdr>
    </w:div>
    <w:div w:id="1283149996">
      <w:bodyDiv w:val="1"/>
      <w:marLeft w:val="0"/>
      <w:marRight w:val="0"/>
      <w:marTop w:val="0"/>
      <w:marBottom w:val="0"/>
      <w:divBdr>
        <w:top w:val="none" w:sz="0" w:space="0" w:color="auto"/>
        <w:left w:val="none" w:sz="0" w:space="0" w:color="auto"/>
        <w:bottom w:val="none" w:sz="0" w:space="0" w:color="auto"/>
        <w:right w:val="none" w:sz="0" w:space="0" w:color="auto"/>
      </w:divBdr>
    </w:div>
    <w:div w:id="1301618001">
      <w:bodyDiv w:val="1"/>
      <w:marLeft w:val="0"/>
      <w:marRight w:val="0"/>
      <w:marTop w:val="0"/>
      <w:marBottom w:val="0"/>
      <w:divBdr>
        <w:top w:val="none" w:sz="0" w:space="0" w:color="auto"/>
        <w:left w:val="none" w:sz="0" w:space="0" w:color="auto"/>
        <w:bottom w:val="none" w:sz="0" w:space="0" w:color="auto"/>
        <w:right w:val="none" w:sz="0" w:space="0" w:color="auto"/>
      </w:divBdr>
    </w:div>
    <w:div w:id="1364094638">
      <w:bodyDiv w:val="1"/>
      <w:marLeft w:val="0"/>
      <w:marRight w:val="0"/>
      <w:marTop w:val="0"/>
      <w:marBottom w:val="0"/>
      <w:divBdr>
        <w:top w:val="none" w:sz="0" w:space="0" w:color="auto"/>
        <w:left w:val="none" w:sz="0" w:space="0" w:color="auto"/>
        <w:bottom w:val="none" w:sz="0" w:space="0" w:color="auto"/>
        <w:right w:val="none" w:sz="0" w:space="0" w:color="auto"/>
      </w:divBdr>
    </w:div>
    <w:div w:id="1480809021">
      <w:bodyDiv w:val="1"/>
      <w:marLeft w:val="0"/>
      <w:marRight w:val="0"/>
      <w:marTop w:val="0"/>
      <w:marBottom w:val="0"/>
      <w:divBdr>
        <w:top w:val="none" w:sz="0" w:space="0" w:color="auto"/>
        <w:left w:val="none" w:sz="0" w:space="0" w:color="auto"/>
        <w:bottom w:val="none" w:sz="0" w:space="0" w:color="auto"/>
        <w:right w:val="none" w:sz="0" w:space="0" w:color="auto"/>
      </w:divBdr>
    </w:div>
    <w:div w:id="1959868317">
      <w:bodyDiv w:val="1"/>
      <w:marLeft w:val="0"/>
      <w:marRight w:val="0"/>
      <w:marTop w:val="0"/>
      <w:marBottom w:val="0"/>
      <w:divBdr>
        <w:top w:val="none" w:sz="0" w:space="0" w:color="auto"/>
        <w:left w:val="none" w:sz="0" w:space="0" w:color="auto"/>
        <w:bottom w:val="none" w:sz="0" w:space="0" w:color="auto"/>
        <w:right w:val="none" w:sz="0" w:space="0" w:color="auto"/>
      </w:divBdr>
    </w:div>
    <w:div w:id="2003391218">
      <w:bodyDiv w:val="1"/>
      <w:marLeft w:val="0"/>
      <w:marRight w:val="0"/>
      <w:marTop w:val="0"/>
      <w:marBottom w:val="0"/>
      <w:divBdr>
        <w:top w:val="none" w:sz="0" w:space="0" w:color="auto"/>
        <w:left w:val="none" w:sz="0" w:space="0" w:color="auto"/>
        <w:bottom w:val="none" w:sz="0" w:space="0" w:color="auto"/>
        <w:right w:val="none" w:sz="0" w:space="0" w:color="auto"/>
      </w:divBdr>
    </w:div>
    <w:div w:id="2076393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header" Target="header1.xml"/><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yperlink" Target="https://americanenglish.state.gov/files/ae/resource_files/im_from.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hyperlink" Target="https://americanenglish.state.gov/resources/poetry"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creativecommons.org/licenses/" TargetMode="External"/><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eader" Target="header4.xml"/><Relationship Id="rId37" Type="http://schemas.openxmlformats.org/officeDocument/2006/relationships/hyperlink" Target="https://www.loc.gov/resource/cph.3g04637/"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www.loc.gov/resource/cph.3b08594/" TargetMode="Externa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3.xml"/><Relationship Id="rId35" Type="http://schemas.openxmlformats.org/officeDocument/2006/relationships/hyperlink" Target="https://www.loc.gov/free-to-use/"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8zHXWyETvzAkQ1IkZXhxfxfGJg==">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</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75F9335D22CCD45A6E6816598180CD4" ma:contentTypeVersion="18" ma:contentTypeDescription="Create a new document." ma:contentTypeScope="" ma:versionID="6cbe563530166500dee0f5bf40c7ccf9">
  <xsd:schema xmlns:xsd="http://www.w3.org/2001/XMLSchema" xmlns:xs="http://www.w3.org/2001/XMLSchema" xmlns:p="http://schemas.microsoft.com/office/2006/metadata/properties" xmlns:ns2="183777de-fe1a-46cd-a416-d301598be7c6" xmlns:ns3="762ea680-39d6-4dae-8bf2-9f1ee5103a79" targetNamespace="http://schemas.microsoft.com/office/2006/metadata/properties" ma:root="true" ma:fieldsID="2f6a526dcea211208b4cdb9bd58f3f4d" ns2:_="" ns3:_="">
    <xsd:import namespace="183777de-fe1a-46cd-a416-d301598be7c6"/>
    <xsd:import namespace="762ea680-39d6-4dae-8bf2-9f1ee5103a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Open_x0020_with_x0020_Seclo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777de-fe1a-46cd-a416-d301598be7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pen_x0020_with_x0020_Seclore" ma:index="25" nillable="true" ma:displayName="Open with Seclore" ma:hidden="true" ma:internalName="Open_x0020_with_x0020_Seclor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ea680-39d6-4dae-8bf2-9f1ee5103a7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6b2c684-037b-4f83-b648-1e48200b03a0}" ma:internalName="TaxCatchAll" ma:showField="CatchAllData" ma:web="762ea680-39d6-4dae-8bf2-9f1ee5103a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Open_x0020_with_x0020_Seclore xmlns="183777de-fe1a-46cd-a416-d301598be7c6" xsi:nil="true"/>
    <lcf76f155ced4ddcb4097134ff3c332f xmlns="183777de-fe1a-46cd-a416-d301598be7c6">
      <Terms xmlns="http://schemas.microsoft.com/office/infopath/2007/PartnerControls"/>
    </lcf76f155ced4ddcb4097134ff3c332f>
    <TaxCatchAll xmlns="762ea680-39d6-4dae-8bf2-9f1ee5103a79"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43DC1FC-FA5D-4B6D-9A47-141B2F8630C6}">
  <ds:schemaRefs>
    <ds:schemaRef ds:uri="http://schemas.microsoft.com/sharepoint/v3/contenttype/forms"/>
  </ds:schemaRefs>
</ds:datastoreItem>
</file>

<file path=customXml/itemProps3.xml><?xml version="1.0" encoding="utf-8"?>
<ds:datastoreItem xmlns:ds="http://schemas.openxmlformats.org/officeDocument/2006/customXml" ds:itemID="{2C8C1CB9-2DF2-4A3C-9C8D-451908151A57}">
  <ds:schemaRefs>
    <ds:schemaRef ds:uri="http://schemas.openxmlformats.org/officeDocument/2006/bibliography"/>
  </ds:schemaRefs>
</ds:datastoreItem>
</file>

<file path=customXml/itemProps4.xml><?xml version="1.0" encoding="utf-8"?>
<ds:datastoreItem xmlns:ds="http://schemas.openxmlformats.org/officeDocument/2006/customXml" ds:itemID="{6AB38104-22E4-45C9-A052-7F6FEB7292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3777de-fe1a-46cd-a416-d301598be7c6"/>
    <ds:schemaRef ds:uri="762ea680-39d6-4dae-8bf2-9f1ee5103a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FED3488-44D4-4727-BD09-E375D1D3D6FD}">
  <ds:schemaRefs>
    <ds:schemaRef ds:uri="http://schemas.microsoft.com/office/2006/metadata/properties"/>
    <ds:schemaRef ds:uri="http://schemas.microsoft.com/office/infopath/2007/PartnerControls"/>
    <ds:schemaRef ds:uri="183777de-fe1a-46cd-a416-d301598be7c6"/>
    <ds:schemaRef ds:uri="762ea680-39d6-4dae-8bf2-9f1ee5103a79"/>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2393</Words>
  <Characters>11943</Characters>
  <Application>Microsoft Office Word</Application>
  <DocSecurity>0</DocSecurity>
  <Lines>341</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Wonder</dc:creator>
  <cp:keywords/>
  <cp:lastModifiedBy>Maggie Espino</cp:lastModifiedBy>
  <cp:revision>2</cp:revision>
  <cp:lastPrinted>2026-01-09T15:55:00Z</cp:lastPrinted>
  <dcterms:created xsi:type="dcterms:W3CDTF">2026-01-23T20:29:00Z</dcterms:created>
  <dcterms:modified xsi:type="dcterms:W3CDTF">2026-01-23T20:29:00Z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0x010100175F9335D22CCD45A6E6816598180CD4</vt:lpwstr>
  </property>
  <property fmtid="{D5CDD505-2E9C-101B-9397-08002B2CF9AE}" pid="3" name="MediaServiceImageTags">
    <vt:lpwstr/>
  </property>
</Properties>
</file>