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F970A" w14:textId="77777777" w:rsidR="00C55E36" w:rsidRPr="00C55E36" w:rsidRDefault="00C55E36" w:rsidP="00C55E36">
      <w:r w:rsidRPr="00C55E36">
        <w:rPr>
          <w:b/>
          <w:bCs/>
          <w:u w:val="single"/>
        </w:rPr>
        <w:t>Sample Email:</w:t>
      </w:r>
    </w:p>
    <w:p w14:paraId="0F32238B" w14:textId="77777777" w:rsidR="00C55E36" w:rsidRPr="00C55E36" w:rsidRDefault="00C55E36" w:rsidP="00C55E36">
      <w:r w:rsidRPr="00C55E36">
        <w:rPr>
          <w:b/>
          <w:bCs/>
        </w:rPr>
        <w:t>Subject: Please Sign Dear Colleague Letter to Support FY27 Funding for HHT Centers of Excellence</w:t>
      </w:r>
    </w:p>
    <w:p w14:paraId="118A34DC" w14:textId="77777777" w:rsidR="00C55E36" w:rsidRPr="00C55E36" w:rsidRDefault="00C55E36" w:rsidP="00C55E36">
      <w:r w:rsidRPr="00C55E36">
        <w:t>Dear </w:t>
      </w:r>
      <w:r w:rsidRPr="00C55E36">
        <w:rPr>
          <w:highlight w:val="yellow"/>
        </w:rPr>
        <w:t>[Representative X/Delegate Y],</w:t>
      </w:r>
    </w:p>
    <w:p w14:paraId="7E1A9996" w14:textId="77777777" w:rsidR="00C55E36" w:rsidRPr="00C55E36" w:rsidRDefault="00C55E36" w:rsidP="00C55E36">
      <w:r w:rsidRPr="00C55E36">
        <w:t>My name is </w:t>
      </w:r>
      <w:r w:rsidRPr="00C55E36">
        <w:rPr>
          <w:highlight w:val="yellow"/>
        </w:rPr>
        <w:t>[YOUR NAME]</w:t>
      </w:r>
      <w:r w:rsidRPr="00C55E36">
        <w:t> and I'm a constituent from </w:t>
      </w:r>
      <w:r w:rsidRPr="00C55E36">
        <w:rPr>
          <w:highlight w:val="yellow"/>
        </w:rPr>
        <w:t>[YOUR CITY, STATE].</w:t>
      </w:r>
      <w:r w:rsidRPr="00C55E36">
        <w:t xml:space="preserve"> I'm writing to respectfully request that you sign on to a bipartisan Dear Colleague letter in support of </w:t>
      </w:r>
      <w:r w:rsidRPr="00C55E36">
        <w:rPr>
          <w:b/>
          <w:bCs/>
        </w:rPr>
        <w:t>$5 million in FY27 federal funding for the Hereditary Hemorrhagic Telangiectasia (HHT) Centers of Excellence program</w:t>
      </w:r>
      <w:r w:rsidRPr="00C55E36">
        <w:t xml:space="preserve"> through the Health Resources and Services Administration (HRSA). Representative </w:t>
      </w:r>
      <w:proofErr w:type="spellStart"/>
      <w:r w:rsidRPr="00C55E36">
        <w:t>Foushee</w:t>
      </w:r>
      <w:proofErr w:type="spellEnd"/>
      <w:r w:rsidRPr="00C55E36">
        <w:t xml:space="preserve"> is leading the letter circulating now in the House. A copy of the letter with the Quill link is attached to this email.</w:t>
      </w:r>
    </w:p>
    <w:p w14:paraId="5D82FC23" w14:textId="77777777" w:rsidR="00C55E36" w:rsidRPr="00C55E36" w:rsidRDefault="00C55E36" w:rsidP="00C55E36">
      <w:r w:rsidRPr="00C55E36">
        <w:t>Hereditary Hemorrhagic Telangiectasia (HHT) is the </w:t>
      </w:r>
      <w:r w:rsidRPr="00C55E36">
        <w:rPr>
          <w:b/>
          <w:bCs/>
          <w:i/>
          <w:iCs/>
        </w:rPr>
        <w:t>second most common genetic bleeding disorder</w:t>
      </w:r>
      <w:r w:rsidRPr="00C55E36">
        <w:t>, affecting more than 2.1 million people worldwide. This chronic disorder results in malformed blood vessels forming in multiple internal organs, as well as the skin and mucous membranes. These malformed blood vessels have a high tendency to rupture, and this results in severe, life-threatening bleeding in the brain and other major organs.</w:t>
      </w:r>
    </w:p>
    <w:p w14:paraId="050FB318" w14:textId="77777777" w:rsidR="00C55E36" w:rsidRPr="00C55E36" w:rsidRDefault="00C55E36" w:rsidP="00C55E36">
      <w:r w:rsidRPr="00C55E36">
        <w:t>HHT is often misdiagnosed or diagnosed more than two decades after symptoms begin, causing patients to have higher medical costs, lost wages, and lost productivity. Continuing the federal investment in these HHT Centers of Excellence is one of the most direct ways to significantly improve health outcomes and quality of life for thousands of patients across the country. Along with improved mortality and outcomes, the benefits of continuing federal funding also include millions of dollars in cost savings from earlier correct diagnoses, reduced hospitalizations, and less need for long term rehabilitation and skilled nursing facilities.</w:t>
      </w:r>
    </w:p>
    <w:p w14:paraId="4656542B" w14:textId="77777777" w:rsidR="00C55E36" w:rsidRPr="00C55E36" w:rsidRDefault="00C55E36" w:rsidP="00C55E36">
      <w:r w:rsidRPr="00C55E36">
        <w:rPr>
          <w:highlight w:val="yellow"/>
        </w:rPr>
        <w:t>[Briefly share here why federal funding for HHT matters to you personally, including your connection to Centers of Excellence if allowed by your institution.]</w:t>
      </w:r>
    </w:p>
    <w:p w14:paraId="78E7D527" w14:textId="77777777" w:rsidR="00C55E36" w:rsidRPr="00C55E36" w:rsidRDefault="00C55E36" w:rsidP="00C55E36">
      <w:r w:rsidRPr="00C55E36">
        <w:t>Please sign the Dear Colleague letter in support of continued funding for this life-saving program. Your support will directly impact families across the U.S. and help move us closer to a future where no one living with HHT is left undiagnosed, untreated, or unheard.</w:t>
      </w:r>
    </w:p>
    <w:p w14:paraId="70E929B5" w14:textId="77777777" w:rsidR="00C55E36" w:rsidRPr="00C55E36" w:rsidRDefault="00C55E36" w:rsidP="00C55E36">
      <w:r w:rsidRPr="00C55E36">
        <w:t>Thank you for your leadership and for standing with the rare disease community.</w:t>
      </w:r>
    </w:p>
    <w:p w14:paraId="3BF1FE37" w14:textId="77777777" w:rsidR="00C55E36" w:rsidRPr="00C55E36" w:rsidRDefault="00C55E36" w:rsidP="00C55E36">
      <w:r w:rsidRPr="00C55E36">
        <w:t>Sincerely,</w:t>
      </w:r>
    </w:p>
    <w:p w14:paraId="4DB24864" w14:textId="77777777" w:rsidR="00C55E36" w:rsidRPr="00C55E36" w:rsidRDefault="00C55E36" w:rsidP="00C55E36">
      <w:pPr>
        <w:rPr>
          <w:highlight w:val="yellow"/>
        </w:rPr>
      </w:pPr>
      <w:r w:rsidRPr="00C55E36">
        <w:br/>
      </w:r>
      <w:r w:rsidRPr="00C55E36">
        <w:rPr>
          <w:highlight w:val="yellow"/>
        </w:rPr>
        <w:t>[YOUR NAME]</w:t>
      </w:r>
    </w:p>
    <w:p w14:paraId="4B8FF7F3" w14:textId="77777777" w:rsidR="00C55E36" w:rsidRPr="00C55E36" w:rsidRDefault="00C55E36" w:rsidP="00C55E36">
      <w:pPr>
        <w:rPr>
          <w:highlight w:val="yellow"/>
        </w:rPr>
      </w:pPr>
      <w:r w:rsidRPr="00C55E36">
        <w:rPr>
          <w:highlight w:val="yellow"/>
        </w:rPr>
        <w:t>[YOUR CITY, STATE ZIP]</w:t>
      </w:r>
    </w:p>
    <w:p w14:paraId="6D27F406" w14:textId="77777777" w:rsidR="00C55E36" w:rsidRPr="00C55E36" w:rsidRDefault="00C55E36" w:rsidP="00C55E36">
      <w:pPr>
        <w:rPr>
          <w:highlight w:val="yellow"/>
        </w:rPr>
      </w:pPr>
      <w:r w:rsidRPr="00C55E36">
        <w:rPr>
          <w:highlight w:val="yellow"/>
        </w:rPr>
        <w:lastRenderedPageBreak/>
        <w:t>[YOUR EMAIL]</w:t>
      </w:r>
    </w:p>
    <w:p w14:paraId="30C986B6" w14:textId="77777777" w:rsidR="00C55E36" w:rsidRPr="00C55E36" w:rsidRDefault="00C55E36" w:rsidP="00C55E36">
      <w:r w:rsidRPr="00C55E36">
        <w:rPr>
          <w:highlight w:val="yellow"/>
        </w:rPr>
        <w:t>[YOUR PHONE NUMBER]</w:t>
      </w:r>
    </w:p>
    <w:p w14:paraId="252CA438" w14:textId="77777777" w:rsidR="00C55E36" w:rsidRDefault="00C55E36"/>
    <w:sectPr w:rsidR="00C55E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36"/>
    <w:rsid w:val="006261D5"/>
    <w:rsid w:val="00C55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C8631DD"/>
  <w15:chartTrackingRefBased/>
  <w15:docId w15:val="{045CCAA6-AB64-F948-BCC5-C5603E89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E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E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E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E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E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E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E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E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E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E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E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E36"/>
    <w:rPr>
      <w:rFonts w:eastAsiaTheme="majorEastAsia" w:cstheme="majorBidi"/>
      <w:color w:val="272727" w:themeColor="text1" w:themeTint="D8"/>
    </w:rPr>
  </w:style>
  <w:style w:type="paragraph" w:styleId="Title">
    <w:name w:val="Title"/>
    <w:basedOn w:val="Normal"/>
    <w:next w:val="Normal"/>
    <w:link w:val="TitleChar"/>
    <w:uiPriority w:val="10"/>
    <w:qFormat/>
    <w:rsid w:val="00C55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E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E36"/>
    <w:pPr>
      <w:spacing w:before="160"/>
      <w:jc w:val="center"/>
    </w:pPr>
    <w:rPr>
      <w:i/>
      <w:iCs/>
      <w:color w:val="404040" w:themeColor="text1" w:themeTint="BF"/>
    </w:rPr>
  </w:style>
  <w:style w:type="character" w:customStyle="1" w:styleId="QuoteChar">
    <w:name w:val="Quote Char"/>
    <w:basedOn w:val="DefaultParagraphFont"/>
    <w:link w:val="Quote"/>
    <w:uiPriority w:val="29"/>
    <w:rsid w:val="00C55E36"/>
    <w:rPr>
      <w:i/>
      <w:iCs/>
      <w:color w:val="404040" w:themeColor="text1" w:themeTint="BF"/>
    </w:rPr>
  </w:style>
  <w:style w:type="paragraph" w:styleId="ListParagraph">
    <w:name w:val="List Paragraph"/>
    <w:basedOn w:val="Normal"/>
    <w:uiPriority w:val="34"/>
    <w:qFormat/>
    <w:rsid w:val="00C55E36"/>
    <w:pPr>
      <w:ind w:left="720"/>
      <w:contextualSpacing/>
    </w:pPr>
  </w:style>
  <w:style w:type="character" w:styleId="IntenseEmphasis">
    <w:name w:val="Intense Emphasis"/>
    <w:basedOn w:val="DefaultParagraphFont"/>
    <w:uiPriority w:val="21"/>
    <w:qFormat/>
    <w:rsid w:val="00C55E36"/>
    <w:rPr>
      <w:i/>
      <w:iCs/>
      <w:color w:val="0F4761" w:themeColor="accent1" w:themeShade="BF"/>
    </w:rPr>
  </w:style>
  <w:style w:type="paragraph" w:styleId="IntenseQuote">
    <w:name w:val="Intense Quote"/>
    <w:basedOn w:val="Normal"/>
    <w:next w:val="Normal"/>
    <w:link w:val="IntenseQuoteChar"/>
    <w:uiPriority w:val="30"/>
    <w:qFormat/>
    <w:rsid w:val="00C55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E36"/>
    <w:rPr>
      <w:i/>
      <w:iCs/>
      <w:color w:val="0F4761" w:themeColor="accent1" w:themeShade="BF"/>
    </w:rPr>
  </w:style>
  <w:style w:type="character" w:styleId="IntenseReference">
    <w:name w:val="Intense Reference"/>
    <w:basedOn w:val="DefaultParagraphFont"/>
    <w:uiPriority w:val="32"/>
    <w:qFormat/>
    <w:rsid w:val="00C55E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188768">
      <w:bodyDiv w:val="1"/>
      <w:marLeft w:val="0"/>
      <w:marRight w:val="0"/>
      <w:marTop w:val="0"/>
      <w:marBottom w:val="0"/>
      <w:divBdr>
        <w:top w:val="none" w:sz="0" w:space="0" w:color="auto"/>
        <w:left w:val="none" w:sz="0" w:space="0" w:color="auto"/>
        <w:bottom w:val="none" w:sz="0" w:space="0" w:color="auto"/>
        <w:right w:val="none" w:sz="0" w:space="0" w:color="auto"/>
      </w:divBdr>
      <w:divsChild>
        <w:div w:id="1146316687">
          <w:marLeft w:val="0"/>
          <w:marRight w:val="0"/>
          <w:marTop w:val="0"/>
          <w:marBottom w:val="160"/>
          <w:divBdr>
            <w:top w:val="none" w:sz="0" w:space="0" w:color="auto"/>
            <w:left w:val="none" w:sz="0" w:space="0" w:color="auto"/>
            <w:bottom w:val="none" w:sz="0" w:space="0" w:color="auto"/>
            <w:right w:val="none" w:sz="0" w:space="0" w:color="auto"/>
          </w:divBdr>
        </w:div>
        <w:div w:id="2097245088">
          <w:marLeft w:val="0"/>
          <w:marRight w:val="0"/>
          <w:marTop w:val="0"/>
          <w:marBottom w:val="160"/>
          <w:divBdr>
            <w:top w:val="none" w:sz="0" w:space="0" w:color="auto"/>
            <w:left w:val="none" w:sz="0" w:space="0" w:color="auto"/>
            <w:bottom w:val="none" w:sz="0" w:space="0" w:color="auto"/>
            <w:right w:val="none" w:sz="0" w:space="0" w:color="auto"/>
          </w:divBdr>
        </w:div>
        <w:div w:id="210113893">
          <w:marLeft w:val="0"/>
          <w:marRight w:val="0"/>
          <w:marTop w:val="0"/>
          <w:marBottom w:val="160"/>
          <w:divBdr>
            <w:top w:val="none" w:sz="0" w:space="0" w:color="auto"/>
            <w:left w:val="none" w:sz="0" w:space="0" w:color="auto"/>
            <w:bottom w:val="none" w:sz="0" w:space="0" w:color="auto"/>
            <w:right w:val="none" w:sz="0" w:space="0" w:color="auto"/>
          </w:divBdr>
        </w:div>
        <w:div w:id="1621373370">
          <w:marLeft w:val="0"/>
          <w:marRight w:val="0"/>
          <w:marTop w:val="0"/>
          <w:marBottom w:val="160"/>
          <w:divBdr>
            <w:top w:val="none" w:sz="0" w:space="0" w:color="auto"/>
            <w:left w:val="none" w:sz="0" w:space="0" w:color="auto"/>
            <w:bottom w:val="none" w:sz="0" w:space="0" w:color="auto"/>
            <w:right w:val="none" w:sz="0" w:space="0" w:color="auto"/>
          </w:divBdr>
        </w:div>
        <w:div w:id="1410734690">
          <w:marLeft w:val="0"/>
          <w:marRight w:val="0"/>
          <w:marTop w:val="0"/>
          <w:marBottom w:val="160"/>
          <w:divBdr>
            <w:top w:val="none" w:sz="0" w:space="0" w:color="auto"/>
            <w:left w:val="none" w:sz="0" w:space="0" w:color="auto"/>
            <w:bottom w:val="none" w:sz="0" w:space="0" w:color="auto"/>
            <w:right w:val="none" w:sz="0" w:space="0" w:color="auto"/>
          </w:divBdr>
        </w:div>
        <w:div w:id="828981803">
          <w:marLeft w:val="0"/>
          <w:marRight w:val="0"/>
          <w:marTop w:val="0"/>
          <w:marBottom w:val="160"/>
          <w:divBdr>
            <w:top w:val="none" w:sz="0" w:space="0" w:color="auto"/>
            <w:left w:val="none" w:sz="0" w:space="0" w:color="auto"/>
            <w:bottom w:val="none" w:sz="0" w:space="0" w:color="auto"/>
            <w:right w:val="none" w:sz="0" w:space="0" w:color="auto"/>
          </w:divBdr>
        </w:div>
        <w:div w:id="307512875">
          <w:marLeft w:val="0"/>
          <w:marRight w:val="0"/>
          <w:marTop w:val="0"/>
          <w:marBottom w:val="160"/>
          <w:divBdr>
            <w:top w:val="none" w:sz="0" w:space="0" w:color="auto"/>
            <w:left w:val="none" w:sz="0" w:space="0" w:color="auto"/>
            <w:bottom w:val="none" w:sz="0" w:space="0" w:color="auto"/>
            <w:right w:val="none" w:sz="0" w:space="0" w:color="auto"/>
          </w:divBdr>
        </w:div>
        <w:div w:id="1247192">
          <w:marLeft w:val="0"/>
          <w:marRight w:val="0"/>
          <w:marTop w:val="0"/>
          <w:marBottom w:val="160"/>
          <w:divBdr>
            <w:top w:val="none" w:sz="0" w:space="0" w:color="auto"/>
            <w:left w:val="none" w:sz="0" w:space="0" w:color="auto"/>
            <w:bottom w:val="none" w:sz="0" w:space="0" w:color="auto"/>
            <w:right w:val="none" w:sz="0" w:space="0" w:color="auto"/>
          </w:divBdr>
        </w:div>
        <w:div w:id="2089035471">
          <w:marLeft w:val="0"/>
          <w:marRight w:val="0"/>
          <w:marTop w:val="0"/>
          <w:marBottom w:val="160"/>
          <w:divBdr>
            <w:top w:val="none" w:sz="0" w:space="0" w:color="auto"/>
            <w:left w:val="none" w:sz="0" w:space="0" w:color="auto"/>
            <w:bottom w:val="none" w:sz="0" w:space="0" w:color="auto"/>
            <w:right w:val="none" w:sz="0" w:space="0" w:color="auto"/>
          </w:divBdr>
        </w:div>
        <w:div w:id="1588929143">
          <w:marLeft w:val="0"/>
          <w:marRight w:val="0"/>
          <w:marTop w:val="0"/>
          <w:marBottom w:val="0"/>
          <w:divBdr>
            <w:top w:val="none" w:sz="0" w:space="0" w:color="auto"/>
            <w:left w:val="none" w:sz="0" w:space="0" w:color="auto"/>
            <w:bottom w:val="none" w:sz="0" w:space="0" w:color="auto"/>
            <w:right w:val="none" w:sz="0" w:space="0" w:color="auto"/>
          </w:divBdr>
        </w:div>
        <w:div w:id="856312096">
          <w:marLeft w:val="0"/>
          <w:marRight w:val="0"/>
          <w:marTop w:val="0"/>
          <w:marBottom w:val="0"/>
          <w:divBdr>
            <w:top w:val="none" w:sz="0" w:space="0" w:color="auto"/>
            <w:left w:val="none" w:sz="0" w:space="0" w:color="auto"/>
            <w:bottom w:val="none" w:sz="0" w:space="0" w:color="auto"/>
            <w:right w:val="none" w:sz="0" w:space="0" w:color="auto"/>
          </w:divBdr>
        </w:div>
        <w:div w:id="1974092403">
          <w:marLeft w:val="0"/>
          <w:marRight w:val="0"/>
          <w:marTop w:val="0"/>
          <w:marBottom w:val="0"/>
          <w:divBdr>
            <w:top w:val="none" w:sz="0" w:space="0" w:color="auto"/>
            <w:left w:val="none" w:sz="0" w:space="0" w:color="auto"/>
            <w:bottom w:val="none" w:sz="0" w:space="0" w:color="auto"/>
            <w:right w:val="none" w:sz="0" w:space="0" w:color="auto"/>
          </w:divBdr>
        </w:div>
        <w:div w:id="1185099940">
          <w:marLeft w:val="0"/>
          <w:marRight w:val="0"/>
          <w:marTop w:val="0"/>
          <w:marBottom w:val="0"/>
          <w:divBdr>
            <w:top w:val="none" w:sz="0" w:space="0" w:color="auto"/>
            <w:left w:val="none" w:sz="0" w:space="0" w:color="auto"/>
            <w:bottom w:val="none" w:sz="0" w:space="0" w:color="auto"/>
            <w:right w:val="none" w:sz="0" w:space="0" w:color="auto"/>
          </w:divBdr>
        </w:div>
        <w:div w:id="744450664">
          <w:marLeft w:val="0"/>
          <w:marRight w:val="0"/>
          <w:marTop w:val="0"/>
          <w:marBottom w:val="0"/>
          <w:divBdr>
            <w:top w:val="none" w:sz="0" w:space="0" w:color="auto"/>
            <w:left w:val="none" w:sz="0" w:space="0" w:color="auto"/>
            <w:bottom w:val="none" w:sz="0" w:space="0" w:color="auto"/>
            <w:right w:val="none" w:sz="0" w:space="0" w:color="auto"/>
          </w:divBdr>
        </w:div>
      </w:divsChild>
    </w:div>
    <w:div w:id="1392535895">
      <w:bodyDiv w:val="1"/>
      <w:marLeft w:val="0"/>
      <w:marRight w:val="0"/>
      <w:marTop w:val="0"/>
      <w:marBottom w:val="0"/>
      <w:divBdr>
        <w:top w:val="none" w:sz="0" w:space="0" w:color="auto"/>
        <w:left w:val="none" w:sz="0" w:space="0" w:color="auto"/>
        <w:bottom w:val="none" w:sz="0" w:space="0" w:color="auto"/>
        <w:right w:val="none" w:sz="0" w:space="0" w:color="auto"/>
      </w:divBdr>
      <w:divsChild>
        <w:div w:id="1344163824">
          <w:marLeft w:val="0"/>
          <w:marRight w:val="0"/>
          <w:marTop w:val="0"/>
          <w:marBottom w:val="160"/>
          <w:divBdr>
            <w:top w:val="none" w:sz="0" w:space="0" w:color="auto"/>
            <w:left w:val="none" w:sz="0" w:space="0" w:color="auto"/>
            <w:bottom w:val="none" w:sz="0" w:space="0" w:color="auto"/>
            <w:right w:val="none" w:sz="0" w:space="0" w:color="auto"/>
          </w:divBdr>
        </w:div>
        <w:div w:id="1185171354">
          <w:marLeft w:val="0"/>
          <w:marRight w:val="0"/>
          <w:marTop w:val="0"/>
          <w:marBottom w:val="160"/>
          <w:divBdr>
            <w:top w:val="none" w:sz="0" w:space="0" w:color="auto"/>
            <w:left w:val="none" w:sz="0" w:space="0" w:color="auto"/>
            <w:bottom w:val="none" w:sz="0" w:space="0" w:color="auto"/>
            <w:right w:val="none" w:sz="0" w:space="0" w:color="auto"/>
          </w:divBdr>
        </w:div>
        <w:div w:id="2077047648">
          <w:marLeft w:val="0"/>
          <w:marRight w:val="0"/>
          <w:marTop w:val="0"/>
          <w:marBottom w:val="160"/>
          <w:divBdr>
            <w:top w:val="none" w:sz="0" w:space="0" w:color="auto"/>
            <w:left w:val="none" w:sz="0" w:space="0" w:color="auto"/>
            <w:bottom w:val="none" w:sz="0" w:space="0" w:color="auto"/>
            <w:right w:val="none" w:sz="0" w:space="0" w:color="auto"/>
          </w:divBdr>
        </w:div>
        <w:div w:id="2081782160">
          <w:marLeft w:val="0"/>
          <w:marRight w:val="0"/>
          <w:marTop w:val="0"/>
          <w:marBottom w:val="160"/>
          <w:divBdr>
            <w:top w:val="none" w:sz="0" w:space="0" w:color="auto"/>
            <w:left w:val="none" w:sz="0" w:space="0" w:color="auto"/>
            <w:bottom w:val="none" w:sz="0" w:space="0" w:color="auto"/>
            <w:right w:val="none" w:sz="0" w:space="0" w:color="auto"/>
          </w:divBdr>
        </w:div>
        <w:div w:id="759178318">
          <w:marLeft w:val="0"/>
          <w:marRight w:val="0"/>
          <w:marTop w:val="0"/>
          <w:marBottom w:val="160"/>
          <w:divBdr>
            <w:top w:val="none" w:sz="0" w:space="0" w:color="auto"/>
            <w:left w:val="none" w:sz="0" w:space="0" w:color="auto"/>
            <w:bottom w:val="none" w:sz="0" w:space="0" w:color="auto"/>
            <w:right w:val="none" w:sz="0" w:space="0" w:color="auto"/>
          </w:divBdr>
        </w:div>
        <w:div w:id="1663924851">
          <w:marLeft w:val="0"/>
          <w:marRight w:val="0"/>
          <w:marTop w:val="0"/>
          <w:marBottom w:val="160"/>
          <w:divBdr>
            <w:top w:val="none" w:sz="0" w:space="0" w:color="auto"/>
            <w:left w:val="none" w:sz="0" w:space="0" w:color="auto"/>
            <w:bottom w:val="none" w:sz="0" w:space="0" w:color="auto"/>
            <w:right w:val="none" w:sz="0" w:space="0" w:color="auto"/>
          </w:divBdr>
        </w:div>
        <w:div w:id="1251547836">
          <w:marLeft w:val="0"/>
          <w:marRight w:val="0"/>
          <w:marTop w:val="0"/>
          <w:marBottom w:val="160"/>
          <w:divBdr>
            <w:top w:val="none" w:sz="0" w:space="0" w:color="auto"/>
            <w:left w:val="none" w:sz="0" w:space="0" w:color="auto"/>
            <w:bottom w:val="none" w:sz="0" w:space="0" w:color="auto"/>
            <w:right w:val="none" w:sz="0" w:space="0" w:color="auto"/>
          </w:divBdr>
        </w:div>
        <w:div w:id="540097689">
          <w:marLeft w:val="0"/>
          <w:marRight w:val="0"/>
          <w:marTop w:val="0"/>
          <w:marBottom w:val="160"/>
          <w:divBdr>
            <w:top w:val="none" w:sz="0" w:space="0" w:color="auto"/>
            <w:left w:val="none" w:sz="0" w:space="0" w:color="auto"/>
            <w:bottom w:val="none" w:sz="0" w:space="0" w:color="auto"/>
            <w:right w:val="none" w:sz="0" w:space="0" w:color="auto"/>
          </w:divBdr>
        </w:div>
        <w:div w:id="1432430223">
          <w:marLeft w:val="0"/>
          <w:marRight w:val="0"/>
          <w:marTop w:val="0"/>
          <w:marBottom w:val="160"/>
          <w:divBdr>
            <w:top w:val="none" w:sz="0" w:space="0" w:color="auto"/>
            <w:left w:val="none" w:sz="0" w:space="0" w:color="auto"/>
            <w:bottom w:val="none" w:sz="0" w:space="0" w:color="auto"/>
            <w:right w:val="none" w:sz="0" w:space="0" w:color="auto"/>
          </w:divBdr>
        </w:div>
        <w:div w:id="1508474460">
          <w:marLeft w:val="0"/>
          <w:marRight w:val="0"/>
          <w:marTop w:val="0"/>
          <w:marBottom w:val="0"/>
          <w:divBdr>
            <w:top w:val="none" w:sz="0" w:space="0" w:color="auto"/>
            <w:left w:val="none" w:sz="0" w:space="0" w:color="auto"/>
            <w:bottom w:val="none" w:sz="0" w:space="0" w:color="auto"/>
            <w:right w:val="none" w:sz="0" w:space="0" w:color="auto"/>
          </w:divBdr>
        </w:div>
        <w:div w:id="1045102644">
          <w:marLeft w:val="0"/>
          <w:marRight w:val="0"/>
          <w:marTop w:val="0"/>
          <w:marBottom w:val="0"/>
          <w:divBdr>
            <w:top w:val="none" w:sz="0" w:space="0" w:color="auto"/>
            <w:left w:val="none" w:sz="0" w:space="0" w:color="auto"/>
            <w:bottom w:val="none" w:sz="0" w:space="0" w:color="auto"/>
            <w:right w:val="none" w:sz="0" w:space="0" w:color="auto"/>
          </w:divBdr>
        </w:div>
        <w:div w:id="1396317182">
          <w:marLeft w:val="0"/>
          <w:marRight w:val="0"/>
          <w:marTop w:val="0"/>
          <w:marBottom w:val="0"/>
          <w:divBdr>
            <w:top w:val="none" w:sz="0" w:space="0" w:color="auto"/>
            <w:left w:val="none" w:sz="0" w:space="0" w:color="auto"/>
            <w:bottom w:val="none" w:sz="0" w:space="0" w:color="auto"/>
            <w:right w:val="none" w:sz="0" w:space="0" w:color="auto"/>
          </w:divBdr>
        </w:div>
        <w:div w:id="1983078734">
          <w:marLeft w:val="0"/>
          <w:marRight w:val="0"/>
          <w:marTop w:val="0"/>
          <w:marBottom w:val="0"/>
          <w:divBdr>
            <w:top w:val="none" w:sz="0" w:space="0" w:color="auto"/>
            <w:left w:val="none" w:sz="0" w:space="0" w:color="auto"/>
            <w:bottom w:val="none" w:sz="0" w:space="0" w:color="auto"/>
            <w:right w:val="none" w:sz="0" w:space="0" w:color="auto"/>
          </w:divBdr>
        </w:div>
        <w:div w:id="38939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Olitsky</dc:creator>
  <cp:keywords/>
  <dc:description/>
  <cp:lastModifiedBy>Ellie Olitsky</cp:lastModifiedBy>
  <cp:revision>1</cp:revision>
  <dcterms:created xsi:type="dcterms:W3CDTF">2026-03-17T09:56:00Z</dcterms:created>
  <dcterms:modified xsi:type="dcterms:W3CDTF">2026-03-17T09:58:00Z</dcterms:modified>
</cp:coreProperties>
</file>